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B2110A" w14:textId="77777777" w:rsidR="003F3180" w:rsidRPr="002755E9" w:rsidRDefault="003F3180" w:rsidP="003F3180">
      <w:pPr>
        <w:jc w:val="center"/>
        <w:rPr>
          <w:b/>
          <w:sz w:val="24"/>
          <w:szCs w:val="24"/>
        </w:rPr>
      </w:pPr>
      <w:bookmarkStart w:id="0" w:name="bookmark87"/>
      <w:r w:rsidRPr="002755E9">
        <w:rPr>
          <w:b/>
          <w:sz w:val="24"/>
          <w:szCs w:val="24"/>
        </w:rPr>
        <w:t>Департамент образования, культуры и спорта Ненецкого автономного округа</w:t>
      </w:r>
    </w:p>
    <w:p w14:paraId="2044855A" w14:textId="77777777" w:rsidR="003F3180" w:rsidRPr="002755E9" w:rsidRDefault="003F3180" w:rsidP="003F3180">
      <w:pPr>
        <w:jc w:val="center"/>
        <w:rPr>
          <w:b/>
          <w:sz w:val="24"/>
          <w:szCs w:val="24"/>
        </w:rPr>
      </w:pPr>
      <w:r w:rsidRPr="002755E9">
        <w:rPr>
          <w:b/>
          <w:sz w:val="24"/>
          <w:szCs w:val="24"/>
        </w:rPr>
        <w:t>ГБУ НАО «Ненецкий региональный центр развития образования»</w:t>
      </w:r>
    </w:p>
    <w:p w14:paraId="7FBC8391" w14:textId="77777777" w:rsidR="003F3180" w:rsidRPr="00C73869" w:rsidRDefault="00BA29C8" w:rsidP="003F3180">
      <w:pPr>
        <w:spacing w:after="360"/>
        <w:jc w:val="center"/>
        <w:rPr>
          <w:b/>
          <w:i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60565B03" wp14:editId="6BEE73E7">
            <wp:simplePos x="0" y="0"/>
            <wp:positionH relativeFrom="column">
              <wp:posOffset>-410210</wp:posOffset>
            </wp:positionH>
            <wp:positionV relativeFrom="paragraph">
              <wp:posOffset>334645</wp:posOffset>
            </wp:positionV>
            <wp:extent cx="6705600" cy="1565910"/>
            <wp:effectExtent l="0" t="0" r="0" b="0"/>
            <wp:wrapThrough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56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104284" w14:textId="77777777" w:rsidR="003F3180" w:rsidRPr="00BA29C8" w:rsidRDefault="003F3180" w:rsidP="003F3180">
      <w:pPr>
        <w:spacing w:before="360" w:after="240"/>
        <w:jc w:val="center"/>
        <w:rPr>
          <w:b/>
          <w:sz w:val="24"/>
          <w:szCs w:val="24"/>
        </w:rPr>
      </w:pPr>
    </w:p>
    <w:p w14:paraId="50D4B112" w14:textId="77777777" w:rsidR="003F3180" w:rsidRPr="00BA29C8" w:rsidRDefault="003F3180" w:rsidP="003F3180">
      <w:pPr>
        <w:spacing w:before="360" w:after="240"/>
        <w:jc w:val="center"/>
        <w:rPr>
          <w:b/>
          <w:sz w:val="24"/>
          <w:szCs w:val="24"/>
        </w:rPr>
      </w:pPr>
    </w:p>
    <w:p w14:paraId="0A99E7C5" w14:textId="77777777" w:rsidR="003F3180" w:rsidRPr="00BA29C8" w:rsidRDefault="003F3180" w:rsidP="003F3180">
      <w:pPr>
        <w:spacing w:before="360" w:after="240"/>
        <w:jc w:val="center"/>
        <w:rPr>
          <w:b/>
          <w:sz w:val="24"/>
          <w:szCs w:val="24"/>
        </w:rPr>
      </w:pPr>
    </w:p>
    <w:p w14:paraId="4D5D1714" w14:textId="77777777" w:rsidR="003F3180" w:rsidRPr="00C73869" w:rsidRDefault="003F3180" w:rsidP="003F3180">
      <w:pPr>
        <w:spacing w:before="360" w:after="240"/>
        <w:jc w:val="center"/>
        <w:rPr>
          <w:b/>
          <w:sz w:val="24"/>
          <w:szCs w:val="24"/>
        </w:rPr>
      </w:pPr>
      <w:r w:rsidRPr="00C73869">
        <w:rPr>
          <w:b/>
          <w:sz w:val="24"/>
          <w:szCs w:val="24"/>
        </w:rPr>
        <w:t>ДОПОЛНИТЕЛЬНАЯ ПРОФЕССИОНАЛЬНАЯ ПРОГРАММА</w:t>
      </w:r>
      <w:r w:rsidRPr="00C73869">
        <w:rPr>
          <w:b/>
          <w:sz w:val="24"/>
          <w:szCs w:val="24"/>
        </w:rPr>
        <w:br/>
        <w:t>ПОВЫШЕНИЯ КВАЛИФИКАЦИИ</w:t>
      </w:r>
    </w:p>
    <w:p w14:paraId="074B420C" w14:textId="77777777" w:rsidR="003F3180" w:rsidRPr="00BA29C8" w:rsidRDefault="003F3180" w:rsidP="003F3180">
      <w:pPr>
        <w:spacing w:after="360"/>
        <w:jc w:val="center"/>
        <w:rPr>
          <w:b/>
          <w:i/>
          <w:sz w:val="24"/>
          <w:szCs w:val="24"/>
        </w:rPr>
      </w:pPr>
    </w:p>
    <w:p w14:paraId="6D31696C" w14:textId="77777777" w:rsidR="003F3180" w:rsidRPr="00BA29C8" w:rsidRDefault="003F3180" w:rsidP="003F3180">
      <w:pPr>
        <w:spacing w:after="360"/>
        <w:jc w:val="center"/>
        <w:rPr>
          <w:b/>
          <w:i/>
          <w:sz w:val="24"/>
          <w:szCs w:val="24"/>
        </w:rPr>
      </w:pPr>
    </w:p>
    <w:p w14:paraId="1BA654BD" w14:textId="77777777" w:rsidR="003F3180" w:rsidRPr="003F3180" w:rsidRDefault="003F3180" w:rsidP="003F3180">
      <w:pPr>
        <w:spacing w:after="360"/>
        <w:jc w:val="center"/>
        <w:rPr>
          <w:b/>
          <w:smallCaps/>
          <w:sz w:val="24"/>
          <w:szCs w:val="24"/>
        </w:rPr>
      </w:pPr>
      <w:r w:rsidRPr="003F3180">
        <w:rPr>
          <w:b/>
          <w:smallCaps/>
          <w:sz w:val="24"/>
          <w:szCs w:val="24"/>
        </w:rPr>
        <w:t>ПОДГОТОВКА ЭКСПЕРТОВ ПРЕДМЕТНОЙ КОМИССИИ</w:t>
      </w:r>
      <w:r w:rsidR="00B71AA1" w:rsidRPr="00B71AA1">
        <w:rPr>
          <w:b/>
          <w:smallCaps/>
          <w:sz w:val="24"/>
          <w:szCs w:val="24"/>
        </w:rPr>
        <w:t xml:space="preserve"> </w:t>
      </w:r>
      <w:r w:rsidR="00B71AA1" w:rsidRPr="00C73869">
        <w:rPr>
          <w:b/>
          <w:smallCaps/>
          <w:sz w:val="24"/>
          <w:szCs w:val="24"/>
        </w:rPr>
        <w:t>ГОСУДАРСТВЕННОЙ ИТОГОВОЙ АТТЕСТАЦИИ ПО ОБРАЗОВАТЕЛЬНЫМ ПРОГРАММАМ ОСНОВНОГО ОБЩЕГО ОБРАЗОВАНИЯ</w:t>
      </w:r>
      <w:r w:rsidR="00B71AA1" w:rsidRPr="00B71AA1">
        <w:rPr>
          <w:b/>
          <w:smallCaps/>
          <w:sz w:val="24"/>
          <w:szCs w:val="24"/>
        </w:rPr>
        <w:t xml:space="preserve"> </w:t>
      </w:r>
      <w:r w:rsidR="00B71AA1">
        <w:rPr>
          <w:b/>
          <w:smallCaps/>
          <w:sz w:val="24"/>
          <w:szCs w:val="24"/>
        </w:rPr>
        <w:t>В ФОРМЕ ОСНОВНОГО ГОСУДАРСТВЕННОГО ЭКЗАМЕНА</w:t>
      </w:r>
      <w:r w:rsidR="00B71AA1" w:rsidRPr="003F3180">
        <w:rPr>
          <w:b/>
          <w:smallCaps/>
          <w:sz w:val="24"/>
          <w:szCs w:val="24"/>
        </w:rPr>
        <w:t xml:space="preserve"> </w:t>
      </w:r>
      <w:r w:rsidRPr="003F3180">
        <w:rPr>
          <w:b/>
          <w:smallCaps/>
          <w:sz w:val="24"/>
          <w:szCs w:val="24"/>
        </w:rPr>
        <w:t>ПО МАТЕМАТИКЕ</w:t>
      </w:r>
    </w:p>
    <w:p w14:paraId="570D9DEA" w14:textId="77777777" w:rsidR="003F3180" w:rsidRDefault="003F3180" w:rsidP="003F3180">
      <w:pPr>
        <w:jc w:val="center"/>
        <w:rPr>
          <w:sz w:val="24"/>
          <w:szCs w:val="24"/>
        </w:rPr>
      </w:pPr>
    </w:p>
    <w:p w14:paraId="4070103F" w14:textId="77777777" w:rsidR="003F3180" w:rsidRDefault="003F3180" w:rsidP="003F3180">
      <w:pPr>
        <w:jc w:val="center"/>
        <w:rPr>
          <w:sz w:val="24"/>
          <w:szCs w:val="24"/>
        </w:rPr>
      </w:pPr>
    </w:p>
    <w:p w14:paraId="262C0C7E" w14:textId="77777777" w:rsidR="003F3180" w:rsidRDefault="003F3180" w:rsidP="003F3180">
      <w:pPr>
        <w:jc w:val="center"/>
        <w:rPr>
          <w:sz w:val="24"/>
          <w:szCs w:val="24"/>
        </w:rPr>
      </w:pPr>
    </w:p>
    <w:p w14:paraId="02E7FBD1" w14:textId="77777777" w:rsidR="003F3180" w:rsidRDefault="003F3180" w:rsidP="003F3180">
      <w:pPr>
        <w:jc w:val="center"/>
        <w:rPr>
          <w:sz w:val="24"/>
          <w:szCs w:val="24"/>
        </w:rPr>
      </w:pPr>
    </w:p>
    <w:p w14:paraId="18B443B1" w14:textId="77777777" w:rsidR="003F3180" w:rsidRPr="00C73869" w:rsidRDefault="003F3180" w:rsidP="003F3180">
      <w:pPr>
        <w:jc w:val="center"/>
        <w:rPr>
          <w:sz w:val="24"/>
          <w:szCs w:val="24"/>
        </w:rPr>
      </w:pPr>
    </w:p>
    <w:p w14:paraId="56958AB5" w14:textId="77777777" w:rsidR="003F3180" w:rsidRPr="00C73869" w:rsidRDefault="003F3180" w:rsidP="003F3180">
      <w:pPr>
        <w:jc w:val="center"/>
        <w:rPr>
          <w:sz w:val="24"/>
          <w:szCs w:val="24"/>
        </w:rPr>
      </w:pPr>
    </w:p>
    <w:p w14:paraId="41F73572" w14:textId="77777777" w:rsidR="003F3180" w:rsidRPr="00C73869" w:rsidRDefault="003F3180" w:rsidP="003F3180">
      <w:pPr>
        <w:jc w:val="center"/>
        <w:rPr>
          <w:sz w:val="24"/>
          <w:szCs w:val="24"/>
        </w:rPr>
      </w:pPr>
    </w:p>
    <w:p w14:paraId="43CA1B46" w14:textId="77777777" w:rsidR="003F3180" w:rsidRPr="00C73869" w:rsidRDefault="003F3180" w:rsidP="003F3180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3F3180" w:rsidRPr="00C73869" w14:paraId="54EE3C18" w14:textId="77777777" w:rsidTr="005B3915">
        <w:tc>
          <w:tcPr>
            <w:tcW w:w="4785" w:type="dxa"/>
            <w:shd w:val="clear" w:color="auto" w:fill="auto"/>
          </w:tcPr>
          <w:p w14:paraId="3B85237F" w14:textId="77777777" w:rsidR="003F3180" w:rsidRPr="00C73869" w:rsidRDefault="003F3180" w:rsidP="005B391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7DAF9B85" w14:textId="77777777" w:rsidR="003F3180" w:rsidRPr="00C73869" w:rsidRDefault="003F3180" w:rsidP="005B3915">
            <w:pPr>
              <w:jc w:val="center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                                        Автор – составитель:</w:t>
            </w:r>
          </w:p>
        </w:tc>
      </w:tr>
      <w:tr w:rsidR="003F3180" w:rsidRPr="00C73869" w14:paraId="50D96358" w14:textId="77777777" w:rsidTr="005B3915">
        <w:tc>
          <w:tcPr>
            <w:tcW w:w="4785" w:type="dxa"/>
            <w:shd w:val="clear" w:color="auto" w:fill="auto"/>
          </w:tcPr>
          <w:p w14:paraId="52844B72" w14:textId="77777777" w:rsidR="003F3180" w:rsidRPr="00C73869" w:rsidRDefault="003F3180" w:rsidP="005B391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384F2F61" w14:textId="77777777" w:rsidR="003F3180" w:rsidRPr="00C73869" w:rsidRDefault="00B71AA1" w:rsidP="00B71AA1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Корельская Е.Ю.</w:t>
            </w:r>
          </w:p>
        </w:tc>
      </w:tr>
      <w:tr w:rsidR="003F3180" w:rsidRPr="00C73869" w14:paraId="57202995" w14:textId="77777777" w:rsidTr="005B3915">
        <w:tc>
          <w:tcPr>
            <w:tcW w:w="4785" w:type="dxa"/>
            <w:shd w:val="clear" w:color="auto" w:fill="auto"/>
          </w:tcPr>
          <w:p w14:paraId="3EC50F45" w14:textId="77777777" w:rsidR="003F3180" w:rsidRPr="00C73869" w:rsidRDefault="003F3180" w:rsidP="005B391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28E79DEA" w14:textId="77777777" w:rsidR="003F3180" w:rsidRDefault="003F3180" w:rsidP="00B71AA1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должность: </w:t>
            </w:r>
            <w:r w:rsidR="00B71AA1">
              <w:rPr>
                <w:sz w:val="24"/>
                <w:szCs w:val="24"/>
              </w:rPr>
              <w:t>методист</w:t>
            </w:r>
          </w:p>
          <w:p w14:paraId="58A1D74C" w14:textId="77777777" w:rsidR="00B71AA1" w:rsidRDefault="00B71AA1" w:rsidP="00B71AA1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регионального центра </w:t>
            </w:r>
          </w:p>
          <w:p w14:paraId="53CD6EC7" w14:textId="77777777" w:rsidR="00B71AA1" w:rsidRDefault="00B71AA1" w:rsidP="00B71AA1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оценки качества образования</w:t>
            </w:r>
          </w:p>
          <w:p w14:paraId="0B1F9EEA" w14:textId="77777777" w:rsidR="00E41B7A" w:rsidRPr="00C73869" w:rsidRDefault="00E41B7A" w:rsidP="00B71AA1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ГБУ НАО «НРЦРО»</w:t>
            </w:r>
          </w:p>
        </w:tc>
      </w:tr>
    </w:tbl>
    <w:p w14:paraId="07E82A46" w14:textId="77777777" w:rsidR="003F3180" w:rsidRPr="00C73869" w:rsidRDefault="003F3180" w:rsidP="003F3180">
      <w:pPr>
        <w:jc w:val="right"/>
        <w:rPr>
          <w:sz w:val="24"/>
          <w:szCs w:val="24"/>
        </w:rPr>
      </w:pPr>
    </w:p>
    <w:p w14:paraId="70AA7D8B" w14:textId="77777777" w:rsidR="003F3180" w:rsidRPr="00C73869" w:rsidRDefault="003F3180" w:rsidP="003F3180">
      <w:pPr>
        <w:tabs>
          <w:tab w:val="left" w:pos="709"/>
        </w:tabs>
        <w:rPr>
          <w:sz w:val="24"/>
          <w:szCs w:val="24"/>
        </w:rPr>
      </w:pPr>
    </w:p>
    <w:p w14:paraId="579F2D96" w14:textId="77777777" w:rsidR="003F3180" w:rsidRPr="00C73869" w:rsidRDefault="003F3180" w:rsidP="003F3180">
      <w:pPr>
        <w:tabs>
          <w:tab w:val="left" w:pos="709"/>
        </w:tabs>
        <w:rPr>
          <w:sz w:val="24"/>
          <w:szCs w:val="24"/>
        </w:rPr>
      </w:pPr>
    </w:p>
    <w:p w14:paraId="10A4C982" w14:textId="77777777" w:rsidR="003F3180" w:rsidRPr="00C73869" w:rsidRDefault="003F3180" w:rsidP="003F3180">
      <w:pPr>
        <w:tabs>
          <w:tab w:val="left" w:pos="709"/>
        </w:tabs>
        <w:rPr>
          <w:sz w:val="24"/>
          <w:szCs w:val="24"/>
        </w:rPr>
      </w:pPr>
    </w:p>
    <w:p w14:paraId="1CD336ED" w14:textId="77777777" w:rsidR="003F3180" w:rsidRPr="00C73869" w:rsidRDefault="003F3180" w:rsidP="003F3180">
      <w:pPr>
        <w:tabs>
          <w:tab w:val="left" w:pos="709"/>
        </w:tabs>
        <w:rPr>
          <w:sz w:val="24"/>
          <w:szCs w:val="24"/>
        </w:rPr>
      </w:pPr>
    </w:p>
    <w:p w14:paraId="6DEEEC80" w14:textId="77777777" w:rsidR="003F3180" w:rsidRPr="00C73869" w:rsidRDefault="003F3180" w:rsidP="003F3180">
      <w:pPr>
        <w:tabs>
          <w:tab w:val="left" w:pos="709"/>
        </w:tabs>
        <w:rPr>
          <w:sz w:val="24"/>
          <w:szCs w:val="24"/>
        </w:rPr>
      </w:pPr>
    </w:p>
    <w:p w14:paraId="01F3D281" w14:textId="77777777" w:rsidR="003F3180" w:rsidRPr="00C73869" w:rsidRDefault="003F3180" w:rsidP="003F3180">
      <w:pPr>
        <w:rPr>
          <w:sz w:val="24"/>
          <w:szCs w:val="24"/>
        </w:rPr>
      </w:pPr>
    </w:p>
    <w:p w14:paraId="01DF56D7" w14:textId="77777777" w:rsidR="003F3180" w:rsidRPr="00C73869" w:rsidRDefault="003F3180" w:rsidP="003F3180">
      <w:pPr>
        <w:jc w:val="center"/>
        <w:rPr>
          <w:sz w:val="24"/>
          <w:szCs w:val="24"/>
        </w:rPr>
      </w:pPr>
      <w:r w:rsidRPr="00C73869">
        <w:rPr>
          <w:sz w:val="24"/>
          <w:szCs w:val="24"/>
        </w:rPr>
        <w:t>Нарьян-Мар</w:t>
      </w:r>
    </w:p>
    <w:p w14:paraId="70131D84" w14:textId="77777777" w:rsidR="003F3180" w:rsidRDefault="003F3180" w:rsidP="003F3180">
      <w:pPr>
        <w:jc w:val="center"/>
        <w:rPr>
          <w:bCs/>
          <w:color w:val="000000"/>
          <w:sz w:val="24"/>
          <w:szCs w:val="24"/>
        </w:rPr>
      </w:pPr>
      <w:r w:rsidRPr="00C73869">
        <w:rPr>
          <w:bCs/>
          <w:color w:val="000000"/>
          <w:sz w:val="24"/>
          <w:szCs w:val="24"/>
        </w:rPr>
        <w:t>2021</w:t>
      </w:r>
      <w:bookmarkEnd w:id="0"/>
    </w:p>
    <w:p w14:paraId="2860569F" w14:textId="77777777" w:rsidR="003F3180" w:rsidRDefault="003F3180">
      <w:pPr>
        <w:rPr>
          <w:b/>
          <w:i/>
          <w:sz w:val="24"/>
          <w:highlight w:val="yellow"/>
        </w:rPr>
      </w:pPr>
    </w:p>
    <w:p w14:paraId="12E7E5E9" w14:textId="77777777" w:rsidR="00283947" w:rsidRDefault="004D0F99">
      <w:pPr>
        <w:pStyle w:val="11"/>
        <w:spacing w:before="108"/>
        <w:ind w:left="1192" w:right="1416"/>
      </w:pPr>
      <w:r>
        <w:t>ПОЯСНИТЕЛЬНАЯ ЗАПИСКА</w:t>
      </w:r>
    </w:p>
    <w:p w14:paraId="656BCE72" w14:textId="77777777" w:rsidR="00283947" w:rsidRDefault="004D0F99">
      <w:pPr>
        <w:spacing w:before="3"/>
        <w:ind w:left="319"/>
        <w:rPr>
          <w:b/>
          <w:sz w:val="24"/>
        </w:rPr>
      </w:pPr>
      <w:r>
        <w:rPr>
          <w:b/>
          <w:sz w:val="24"/>
        </w:rPr>
        <w:t>Аннотация</w:t>
      </w:r>
    </w:p>
    <w:p w14:paraId="73DBCB18" w14:textId="77777777" w:rsidR="002F79F2" w:rsidRDefault="002F79F2" w:rsidP="00AB783A">
      <w:pPr>
        <w:ind w:right="591"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действующим стандартом учитель долж</w:t>
      </w:r>
      <w:r w:rsidR="00F511B9">
        <w:rPr>
          <w:sz w:val="24"/>
          <w:szCs w:val="24"/>
        </w:rPr>
        <w:t>е</w:t>
      </w:r>
      <w:r>
        <w:rPr>
          <w:sz w:val="24"/>
          <w:szCs w:val="24"/>
        </w:rPr>
        <w:t xml:space="preserve">н быть подготовлен к профессиональной деятельности. Профессиональная компетентность учителя </w:t>
      </w:r>
      <w:r w:rsidR="00F511B9">
        <w:rPr>
          <w:sz w:val="24"/>
          <w:szCs w:val="24"/>
        </w:rPr>
        <w:t>математики</w:t>
      </w:r>
      <w:r>
        <w:rPr>
          <w:sz w:val="24"/>
          <w:szCs w:val="24"/>
        </w:rPr>
        <w:t xml:space="preserve"> повышается в том числе за счет овладения педагогом:</w:t>
      </w:r>
    </w:p>
    <w:p w14:paraId="520B5632" w14:textId="77777777" w:rsidR="002F79F2" w:rsidRDefault="002F79F2" w:rsidP="00AB783A">
      <w:pPr>
        <w:ind w:right="591" w:firstLine="708"/>
        <w:jc w:val="both"/>
        <w:rPr>
          <w:sz w:val="24"/>
          <w:szCs w:val="24"/>
        </w:rPr>
      </w:pPr>
      <w:r>
        <w:rPr>
          <w:sz w:val="24"/>
          <w:szCs w:val="24"/>
        </w:rPr>
        <w:t>- ФГОС;</w:t>
      </w:r>
    </w:p>
    <w:p w14:paraId="17F6AD62" w14:textId="77777777" w:rsidR="002F79F2" w:rsidRDefault="002F79F2" w:rsidP="002F79F2">
      <w:pPr>
        <w:ind w:right="591" w:firstLine="708"/>
        <w:jc w:val="both"/>
        <w:rPr>
          <w:sz w:val="24"/>
          <w:szCs w:val="24"/>
        </w:rPr>
      </w:pPr>
      <w:r>
        <w:rPr>
          <w:sz w:val="24"/>
          <w:szCs w:val="24"/>
        </w:rPr>
        <w:t>- Профстандартом «Педагог»;</w:t>
      </w:r>
    </w:p>
    <w:p w14:paraId="6D664DAF" w14:textId="77777777" w:rsidR="002F79F2" w:rsidRDefault="002F79F2" w:rsidP="00AB783A">
      <w:pPr>
        <w:ind w:right="591" w:firstLine="708"/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оценивания образовательных достижений учащихся;</w:t>
      </w:r>
    </w:p>
    <w:p w14:paraId="08BF1E8D" w14:textId="77777777" w:rsidR="002F79F2" w:rsidRDefault="002F79F2" w:rsidP="00AB783A">
      <w:pPr>
        <w:ind w:right="591" w:firstLine="708"/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в экспертизе экзаменационных работ ОГЭ.</w:t>
      </w:r>
    </w:p>
    <w:p w14:paraId="2703B0F6" w14:textId="77777777" w:rsidR="00AB783A" w:rsidRPr="00AB783A" w:rsidRDefault="00AB783A" w:rsidP="00AB783A">
      <w:pPr>
        <w:ind w:right="591" w:firstLine="708"/>
        <w:jc w:val="both"/>
        <w:rPr>
          <w:rFonts w:eastAsia="Calibri"/>
          <w:b/>
          <w:sz w:val="24"/>
          <w:szCs w:val="24"/>
        </w:rPr>
      </w:pPr>
      <w:r w:rsidRPr="00AB783A">
        <w:rPr>
          <w:sz w:val="24"/>
          <w:szCs w:val="24"/>
        </w:rPr>
        <w:t xml:space="preserve">Программа составлена на основе методических материалов для предметных комиссий субъектов Российской Федерации </w:t>
      </w:r>
      <w:r>
        <w:rPr>
          <w:sz w:val="24"/>
          <w:szCs w:val="24"/>
        </w:rPr>
        <w:t xml:space="preserve">Рособрнадзора </w:t>
      </w:r>
      <w:r w:rsidRPr="00AB783A">
        <w:rPr>
          <w:sz w:val="24"/>
          <w:szCs w:val="24"/>
        </w:rPr>
        <w:t>по проверке выполнения зданий с развернутым ответом экзаменационных работ ОГЭ 2020 года (</w:t>
      </w:r>
      <w:r w:rsidR="00F511B9">
        <w:rPr>
          <w:sz w:val="24"/>
          <w:szCs w:val="24"/>
        </w:rPr>
        <w:t>МАТЕМАТИКА</w:t>
      </w:r>
      <w:r w:rsidRPr="00AB783A">
        <w:rPr>
          <w:sz w:val="24"/>
          <w:szCs w:val="24"/>
        </w:rPr>
        <w:t>).</w:t>
      </w:r>
    </w:p>
    <w:p w14:paraId="53A88783" w14:textId="77777777" w:rsidR="00284CCB" w:rsidRDefault="00AB783A" w:rsidP="00284CCB">
      <w:pPr>
        <w:tabs>
          <w:tab w:val="left" w:pos="396"/>
        </w:tabs>
        <w:suppressAutoHyphens/>
        <w:ind w:right="591" w:firstLine="709"/>
        <w:jc w:val="both"/>
        <w:rPr>
          <w:sz w:val="24"/>
          <w:szCs w:val="24"/>
        </w:rPr>
      </w:pPr>
      <w:r w:rsidRPr="00AB783A">
        <w:rPr>
          <w:sz w:val="24"/>
          <w:szCs w:val="24"/>
        </w:rPr>
        <w:t>Методические материалы включают описание экзаменационной работы 2020 г., научно-методические подходы к проверке и оцениванию выполнения заданий с развернутым ответом, примеры ответов учащихся с комментариями к оценке этих ответов, а также материалы для самостоятельной работы эксперта.</w:t>
      </w:r>
    </w:p>
    <w:p w14:paraId="036384A2" w14:textId="77777777" w:rsidR="00284CCB" w:rsidRDefault="00284CCB" w:rsidP="00284CCB">
      <w:pPr>
        <w:tabs>
          <w:tab w:val="left" w:pos="396"/>
        </w:tabs>
        <w:suppressAutoHyphens/>
        <w:ind w:right="591" w:firstLine="709"/>
        <w:jc w:val="both"/>
        <w:rPr>
          <w:sz w:val="24"/>
          <w:szCs w:val="24"/>
        </w:rPr>
      </w:pPr>
      <w:r w:rsidRPr="00284CCB">
        <w:rPr>
          <w:sz w:val="24"/>
          <w:szCs w:val="24"/>
        </w:rPr>
        <w:t>Программа предназначен</w:t>
      </w:r>
      <w:r>
        <w:rPr>
          <w:sz w:val="24"/>
          <w:szCs w:val="24"/>
        </w:rPr>
        <w:t>а</w:t>
      </w:r>
      <w:r w:rsidRPr="00284CCB">
        <w:rPr>
          <w:sz w:val="24"/>
          <w:szCs w:val="24"/>
        </w:rPr>
        <w:t xml:space="preserve"> для подготовки экспертов по оцениванию выполнения заданий с развернутым ответом, которые являются частью контрольных измерительных материалов (КИМ) для сдачи основного государственного экзамена (ОГЭ) по </w:t>
      </w:r>
      <w:r w:rsidR="00F511B9">
        <w:rPr>
          <w:sz w:val="24"/>
          <w:szCs w:val="24"/>
        </w:rPr>
        <w:t>математике</w:t>
      </w:r>
      <w:r w:rsidRPr="00284CCB">
        <w:rPr>
          <w:sz w:val="24"/>
          <w:szCs w:val="24"/>
        </w:rPr>
        <w:t>.</w:t>
      </w:r>
    </w:p>
    <w:p w14:paraId="1BE3FEBD" w14:textId="77777777" w:rsidR="00284CCB" w:rsidRDefault="00284CCB" w:rsidP="00284CCB">
      <w:pPr>
        <w:tabs>
          <w:tab w:val="left" w:pos="396"/>
        </w:tabs>
        <w:suppressAutoHyphens/>
        <w:ind w:right="591" w:firstLine="709"/>
        <w:jc w:val="both"/>
        <w:rPr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ОГЭ проводится в соответствии с Федеральным законом «Об образовании в Российской Федерации» от 29.12.2012 № 273-ФЗ и Порядком проведения государственной итоговой аттестации по образовательным программам основного общего образования, утверждённым приказом Минпросвещения России и Рособрнадзора от 07.11.2018 № 189/1513.</w:t>
      </w:r>
    </w:p>
    <w:p w14:paraId="14B061DE" w14:textId="77777777" w:rsidR="00284CCB" w:rsidRDefault="00284CCB" w:rsidP="00284CCB">
      <w:pPr>
        <w:tabs>
          <w:tab w:val="left" w:pos="396"/>
        </w:tabs>
        <w:suppressAutoHyphens/>
        <w:ind w:right="591" w:firstLine="709"/>
        <w:jc w:val="both"/>
        <w:rPr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 (приказ Минобрнауки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 № 1/15)).</w:t>
      </w:r>
    </w:p>
    <w:p w14:paraId="4DA746E2" w14:textId="77777777" w:rsidR="00283947" w:rsidRDefault="004D0F99">
      <w:pPr>
        <w:pStyle w:val="11"/>
        <w:spacing w:before="2" w:line="275" w:lineRule="exact"/>
        <w:jc w:val="both"/>
      </w:pPr>
      <w:r>
        <w:t>Целевая аудитория:</w:t>
      </w:r>
      <w:r w:rsidR="00CD1998">
        <w:t xml:space="preserve"> </w:t>
      </w:r>
      <w:r w:rsidR="00CD1998" w:rsidRPr="00CD1998">
        <w:rPr>
          <w:b w:val="0"/>
        </w:rPr>
        <w:t>эксперты предмет</w:t>
      </w:r>
      <w:r w:rsidR="00CD1998">
        <w:rPr>
          <w:b w:val="0"/>
        </w:rPr>
        <w:t xml:space="preserve">ной комиссии по </w:t>
      </w:r>
      <w:r w:rsidR="00F511B9">
        <w:rPr>
          <w:b w:val="0"/>
        </w:rPr>
        <w:t>математике</w:t>
      </w:r>
      <w:r w:rsidR="00CD1998">
        <w:rPr>
          <w:b w:val="0"/>
        </w:rPr>
        <w:t>.</w:t>
      </w:r>
    </w:p>
    <w:p w14:paraId="25571FA6" w14:textId="77777777" w:rsidR="00CD1998" w:rsidRPr="00CD1998" w:rsidRDefault="004D0F99" w:rsidP="00CD1998">
      <w:pPr>
        <w:pStyle w:val="a3"/>
        <w:ind w:left="319" w:right="560"/>
        <w:jc w:val="both"/>
        <w:rPr>
          <w:i w:val="0"/>
        </w:rPr>
      </w:pPr>
      <w:r>
        <w:rPr>
          <w:b/>
          <w:i w:val="0"/>
        </w:rPr>
        <w:t xml:space="preserve">Цель: </w:t>
      </w:r>
      <w:r w:rsidR="00CD1998" w:rsidRPr="00CD1998">
        <w:rPr>
          <w:i w:val="0"/>
          <w:sz w:val="26"/>
          <w:szCs w:val="26"/>
        </w:rPr>
        <w:t xml:space="preserve">формирование и развитие профессиональной компетентности региональных специалистов (экспертов ОГЭ) в области проверки и оценки выполнения заданий с развернутым ответом </w:t>
      </w:r>
      <w:r w:rsidR="00341465">
        <w:rPr>
          <w:i w:val="0"/>
          <w:sz w:val="26"/>
          <w:szCs w:val="26"/>
        </w:rPr>
        <w:t>экзаменационных работ</w:t>
      </w:r>
      <w:r w:rsidR="00CD1998" w:rsidRPr="00CD1998">
        <w:rPr>
          <w:i w:val="0"/>
          <w:sz w:val="26"/>
          <w:szCs w:val="26"/>
        </w:rPr>
        <w:t xml:space="preserve"> ОГЭ по </w:t>
      </w:r>
      <w:r w:rsidR="00F511B9">
        <w:rPr>
          <w:i w:val="0"/>
          <w:sz w:val="26"/>
          <w:szCs w:val="26"/>
        </w:rPr>
        <w:t>математике</w:t>
      </w:r>
      <w:r w:rsidR="00CD1998" w:rsidRPr="00CD1998">
        <w:rPr>
          <w:i w:val="0"/>
          <w:sz w:val="26"/>
          <w:szCs w:val="26"/>
        </w:rPr>
        <w:t>.</w:t>
      </w:r>
    </w:p>
    <w:p w14:paraId="1A65EB17" w14:textId="77777777" w:rsidR="00CD1998" w:rsidRDefault="00CD1998">
      <w:pPr>
        <w:pStyle w:val="a3"/>
        <w:ind w:left="319" w:right="560"/>
        <w:jc w:val="both"/>
      </w:pPr>
    </w:p>
    <w:p w14:paraId="52F88548" w14:textId="77777777" w:rsidR="00283947" w:rsidRDefault="004D0F99">
      <w:pPr>
        <w:pStyle w:val="11"/>
        <w:spacing w:before="70" w:line="275" w:lineRule="exact"/>
        <w:ind w:left="2251" w:right="2478"/>
      </w:pPr>
      <w:r>
        <w:t>Планируемые результаты обучения:</w:t>
      </w:r>
    </w:p>
    <w:p w14:paraId="231DF047" w14:textId="77777777" w:rsidR="00283947" w:rsidRDefault="00283947">
      <w:pPr>
        <w:spacing w:after="6" w:line="275" w:lineRule="exact"/>
        <w:ind w:left="302" w:right="7843"/>
        <w:jc w:val="center"/>
        <w:rPr>
          <w:sz w:val="24"/>
        </w:rPr>
      </w:pPr>
    </w:p>
    <w:tbl>
      <w:tblPr>
        <w:tblStyle w:val="TableNormal"/>
        <w:tblW w:w="0" w:type="auto"/>
        <w:tblInd w:w="2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4"/>
        <w:gridCol w:w="7943"/>
      </w:tblGrid>
      <w:tr w:rsidR="002D69FA" w:rsidRPr="009C2DEA" w14:paraId="3F26EBA3" w14:textId="77777777" w:rsidTr="009A1DA7">
        <w:trPr>
          <w:trHeight w:val="1679"/>
        </w:trPr>
        <w:tc>
          <w:tcPr>
            <w:tcW w:w="1634" w:type="dxa"/>
            <w:vMerge w:val="restart"/>
          </w:tcPr>
          <w:p w14:paraId="4E979475" w14:textId="77777777" w:rsidR="002D69FA" w:rsidRPr="009C2DEA" w:rsidRDefault="002D69FA">
            <w:pPr>
              <w:pStyle w:val="TableParagraph"/>
              <w:spacing w:line="259" w:lineRule="exact"/>
              <w:ind w:left="110"/>
              <w:rPr>
                <w:b/>
                <w:sz w:val="24"/>
                <w:szCs w:val="24"/>
              </w:rPr>
            </w:pPr>
            <w:r w:rsidRPr="009C2DEA">
              <w:rPr>
                <w:b/>
                <w:sz w:val="24"/>
                <w:szCs w:val="24"/>
              </w:rPr>
              <w:t>Компетенция</w:t>
            </w:r>
          </w:p>
        </w:tc>
        <w:tc>
          <w:tcPr>
            <w:tcW w:w="7943" w:type="dxa"/>
            <w:tcBorders>
              <w:bottom w:val="single" w:sz="4" w:space="0" w:color="auto"/>
            </w:tcBorders>
          </w:tcPr>
          <w:p w14:paraId="28271CFB" w14:textId="77777777" w:rsidR="002D69FA" w:rsidRPr="009C2DEA" w:rsidRDefault="002D69FA" w:rsidP="00F511B9">
            <w:pPr>
              <w:pStyle w:val="TableParagraph"/>
              <w:jc w:val="bot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- Способен  осуществлять профессиональную деятельность в соответствии с нормативными правовыми  актами в сфере образования и нормами профессиональной этики.</w:t>
            </w:r>
          </w:p>
          <w:p w14:paraId="7F8F7FCE" w14:textId="77777777" w:rsidR="002D69FA" w:rsidRPr="009C2DEA" w:rsidRDefault="002D69FA" w:rsidP="00F511B9">
            <w:pPr>
              <w:pStyle w:val="TableParagraph"/>
              <w:jc w:val="bot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- Способен осуществлять и оптимизировать профессиональную деятельность в соответствии с нормативными правовыми  актами в сфере образования и нормами профессиональной этики.</w:t>
            </w:r>
          </w:p>
        </w:tc>
      </w:tr>
      <w:tr w:rsidR="002D69FA" w:rsidRPr="009C2DEA" w14:paraId="59637388" w14:textId="77777777" w:rsidTr="009A1DA7">
        <w:trPr>
          <w:trHeight w:val="1689"/>
        </w:trPr>
        <w:tc>
          <w:tcPr>
            <w:tcW w:w="1634" w:type="dxa"/>
            <w:vMerge/>
          </w:tcPr>
          <w:p w14:paraId="532A91F9" w14:textId="77777777" w:rsidR="002D69FA" w:rsidRPr="009C2DEA" w:rsidRDefault="002D69FA">
            <w:pPr>
              <w:pStyle w:val="TableParagraph"/>
              <w:spacing w:line="259" w:lineRule="exact"/>
              <w:ind w:left="110"/>
              <w:rPr>
                <w:b/>
                <w:sz w:val="24"/>
                <w:szCs w:val="24"/>
              </w:rPr>
            </w:pPr>
          </w:p>
        </w:tc>
        <w:tc>
          <w:tcPr>
            <w:tcW w:w="7943" w:type="dxa"/>
            <w:tcBorders>
              <w:top w:val="single" w:sz="4" w:space="0" w:color="auto"/>
            </w:tcBorders>
          </w:tcPr>
          <w:p w14:paraId="232EDB6B" w14:textId="77777777" w:rsidR="002D69FA" w:rsidRPr="009C2DEA" w:rsidRDefault="002D69FA" w:rsidP="00F511B9">
            <w:pPr>
              <w:pStyle w:val="TableParagraph"/>
              <w:jc w:val="bot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- Способен осуществлять контроль и оценку формирования результатов образования обучающихся, выявлять и корректировать трудности в обучении.</w:t>
            </w:r>
          </w:p>
          <w:p w14:paraId="57A4692B" w14:textId="77777777" w:rsidR="002D69FA" w:rsidRPr="009C2DEA" w:rsidRDefault="002D69FA" w:rsidP="00F511B9">
            <w:pPr>
              <w:pStyle w:val="TableParagraph"/>
              <w:jc w:val="bot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-Способен разрабатывать программы мониторинга результатов образования обучающихся, разрабатывать и реализовывать программы преодоления трудностей  в обучении</w:t>
            </w:r>
          </w:p>
        </w:tc>
      </w:tr>
    </w:tbl>
    <w:p w14:paraId="57540B3C" w14:textId="77777777" w:rsidR="00283947" w:rsidRDefault="00283947">
      <w:pPr>
        <w:pStyle w:val="a3"/>
        <w:spacing w:before="8"/>
        <w:rPr>
          <w:i w:val="0"/>
          <w:sz w:val="15"/>
        </w:rPr>
      </w:pPr>
    </w:p>
    <w:p w14:paraId="4E3FED0A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05757639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0645172B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2396716A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5D89AA1A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054F82F0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565EDC58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10380DCA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5175AE7C" w14:textId="77777777" w:rsidR="009A1DA7" w:rsidRDefault="009A1DA7">
      <w:pPr>
        <w:pStyle w:val="a3"/>
        <w:spacing w:before="8"/>
        <w:rPr>
          <w:i w:val="0"/>
          <w:sz w:val="15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395"/>
        <w:gridCol w:w="3414"/>
        <w:gridCol w:w="3411"/>
      </w:tblGrid>
      <w:tr w:rsidR="009A1DA7" w14:paraId="1B342BB4" w14:textId="77777777" w:rsidTr="009A1DA7">
        <w:tc>
          <w:tcPr>
            <w:tcW w:w="3482" w:type="dxa"/>
          </w:tcPr>
          <w:p w14:paraId="2AB3BC6A" w14:textId="77777777" w:rsidR="009A1DA7" w:rsidRPr="009C2DEA" w:rsidRDefault="009A1DA7" w:rsidP="002B612B">
            <w:pPr>
              <w:pStyle w:val="TableParagraph"/>
              <w:spacing w:line="253" w:lineRule="exact"/>
              <w:ind w:left="142"/>
              <w:jc w:val="center"/>
              <w:rPr>
                <w:b/>
                <w:sz w:val="24"/>
                <w:szCs w:val="24"/>
              </w:rPr>
            </w:pPr>
            <w:r w:rsidRPr="009C2DEA"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3482" w:type="dxa"/>
          </w:tcPr>
          <w:p w14:paraId="4C500187" w14:textId="77777777" w:rsidR="009A1DA7" w:rsidRPr="009C2DEA" w:rsidRDefault="009A1DA7" w:rsidP="002B612B">
            <w:pPr>
              <w:pStyle w:val="TableParagraph"/>
              <w:spacing w:line="253" w:lineRule="exact"/>
              <w:ind w:left="142" w:right="1140"/>
              <w:jc w:val="center"/>
              <w:rPr>
                <w:b/>
                <w:sz w:val="24"/>
                <w:szCs w:val="24"/>
              </w:rPr>
            </w:pPr>
            <w:r w:rsidRPr="009C2DEA">
              <w:rPr>
                <w:b/>
                <w:sz w:val="24"/>
                <w:szCs w:val="24"/>
              </w:rPr>
              <w:t>Умения</w:t>
            </w:r>
          </w:p>
        </w:tc>
        <w:tc>
          <w:tcPr>
            <w:tcW w:w="3482" w:type="dxa"/>
          </w:tcPr>
          <w:p w14:paraId="34577BC6" w14:textId="77777777" w:rsidR="009A1DA7" w:rsidRPr="009C2DEA" w:rsidRDefault="009A1DA7" w:rsidP="002B612B">
            <w:pPr>
              <w:pStyle w:val="TableParagraph"/>
              <w:spacing w:line="253" w:lineRule="exact"/>
              <w:ind w:left="483"/>
              <w:rPr>
                <w:b/>
                <w:sz w:val="24"/>
                <w:szCs w:val="24"/>
              </w:rPr>
            </w:pPr>
            <w:r w:rsidRPr="009C2DEA">
              <w:rPr>
                <w:b/>
                <w:sz w:val="24"/>
                <w:szCs w:val="24"/>
              </w:rPr>
              <w:t>Практический опыт</w:t>
            </w:r>
          </w:p>
        </w:tc>
      </w:tr>
      <w:tr w:rsidR="009A1DA7" w14:paraId="2848DAE2" w14:textId="77777777" w:rsidTr="009A1DA7">
        <w:tc>
          <w:tcPr>
            <w:tcW w:w="3482" w:type="dxa"/>
          </w:tcPr>
          <w:p w14:paraId="3B7D6AE3" w14:textId="77777777" w:rsidR="009A1DA7" w:rsidRPr="009C2DEA" w:rsidRDefault="009A1DA7" w:rsidP="002B612B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</w:tc>
        <w:tc>
          <w:tcPr>
            <w:tcW w:w="3482" w:type="dxa"/>
          </w:tcPr>
          <w:p w14:paraId="557A5FC7" w14:textId="77777777" w:rsidR="009A1DA7" w:rsidRPr="009C2DEA" w:rsidRDefault="009A1DA7" w:rsidP="002B612B">
            <w:pPr>
              <w:ind w:left="142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3482" w:type="dxa"/>
          </w:tcPr>
          <w:p w14:paraId="52B942EA" w14:textId="77777777" w:rsidR="009A1DA7" w:rsidRPr="009C2DEA" w:rsidRDefault="009A1DA7" w:rsidP="002B612B">
            <w:pPr>
              <w:pStyle w:val="TableParagraph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Экспертиза экзаменационных работ обучающихся по математике</w:t>
            </w:r>
          </w:p>
        </w:tc>
      </w:tr>
      <w:tr w:rsidR="009A1DA7" w14:paraId="45FA8EDB" w14:textId="77777777" w:rsidTr="009A1DA7">
        <w:tc>
          <w:tcPr>
            <w:tcW w:w="3482" w:type="dxa"/>
          </w:tcPr>
          <w:p w14:paraId="0E01DBB5" w14:textId="77777777" w:rsidR="009A1DA7" w:rsidRPr="009C2DEA" w:rsidRDefault="009A1DA7" w:rsidP="002B612B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482" w:type="dxa"/>
          </w:tcPr>
          <w:p w14:paraId="78566CCB" w14:textId="77777777" w:rsidR="009A1DA7" w:rsidRPr="009C2DEA" w:rsidRDefault="009A1DA7" w:rsidP="002B612B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</w:tc>
        <w:tc>
          <w:tcPr>
            <w:tcW w:w="3482" w:type="dxa"/>
          </w:tcPr>
          <w:p w14:paraId="269890DF" w14:textId="77777777" w:rsidR="009A1DA7" w:rsidRPr="009C2DEA" w:rsidRDefault="009A1DA7" w:rsidP="002B612B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9A1DA7" w14:paraId="11DEF250" w14:textId="77777777" w:rsidTr="009A1DA7">
        <w:tc>
          <w:tcPr>
            <w:tcW w:w="3482" w:type="dxa"/>
          </w:tcPr>
          <w:p w14:paraId="38474B37" w14:textId="77777777" w:rsidR="009A1DA7" w:rsidRPr="009C2DEA" w:rsidRDefault="009A1DA7" w:rsidP="002B612B">
            <w:pPr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  <w:p w14:paraId="221D46C9" w14:textId="77777777" w:rsidR="009A1DA7" w:rsidRPr="009C2DEA" w:rsidRDefault="009A1DA7" w:rsidP="002B612B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3482" w:type="dxa"/>
          </w:tcPr>
          <w:p w14:paraId="583163A3" w14:textId="77777777" w:rsidR="009A1DA7" w:rsidRPr="009C2DEA" w:rsidRDefault="009A1DA7" w:rsidP="002B612B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9C2DEA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3482" w:type="dxa"/>
          </w:tcPr>
          <w:p w14:paraId="79C83D27" w14:textId="77777777" w:rsidR="009A1DA7" w:rsidRPr="009C2DEA" w:rsidRDefault="009A1DA7" w:rsidP="002B612B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3102A554" w14:textId="77777777" w:rsidR="009A1DA7" w:rsidRDefault="009A1DA7">
      <w:pPr>
        <w:pStyle w:val="a3"/>
        <w:spacing w:before="8"/>
        <w:rPr>
          <w:i w:val="0"/>
          <w:sz w:val="15"/>
        </w:rPr>
      </w:pPr>
    </w:p>
    <w:p w14:paraId="4D8D5F2E" w14:textId="77777777" w:rsidR="00283947" w:rsidRDefault="004D0F99">
      <w:pPr>
        <w:pStyle w:val="11"/>
        <w:spacing w:before="90"/>
        <w:ind w:left="2251" w:right="2476"/>
      </w:pPr>
      <w:r>
        <w:t>УЧЕБНЫЙ ПЛАН</w:t>
      </w:r>
    </w:p>
    <w:p w14:paraId="4389557B" w14:textId="77777777" w:rsidR="00283947" w:rsidRDefault="00283947">
      <w:pPr>
        <w:pStyle w:val="a3"/>
        <w:spacing w:before="4"/>
        <w:rPr>
          <w:b/>
          <w:i w:val="0"/>
          <w:sz w:val="21"/>
        </w:rPr>
      </w:pPr>
    </w:p>
    <w:tbl>
      <w:tblPr>
        <w:tblStyle w:val="TableNormal"/>
        <w:tblW w:w="0" w:type="auto"/>
        <w:tblInd w:w="28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3323"/>
        <w:gridCol w:w="1056"/>
        <w:gridCol w:w="881"/>
        <w:gridCol w:w="900"/>
        <w:gridCol w:w="874"/>
        <w:gridCol w:w="1489"/>
      </w:tblGrid>
      <w:tr w:rsidR="00283947" w14:paraId="73DD5BC0" w14:textId="77777777">
        <w:trPr>
          <w:trHeight w:val="280"/>
        </w:trPr>
        <w:tc>
          <w:tcPr>
            <w:tcW w:w="913" w:type="dxa"/>
            <w:vMerge w:val="restart"/>
          </w:tcPr>
          <w:p w14:paraId="06A12D7F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323" w:type="dxa"/>
            <w:vMerge w:val="restart"/>
          </w:tcPr>
          <w:p w14:paraId="705B247F" w14:textId="77777777" w:rsidR="00283947" w:rsidRDefault="004D0F99">
            <w:pPr>
              <w:pStyle w:val="TableParagraph"/>
              <w:spacing w:line="237" w:lineRule="auto"/>
              <w:ind w:left="1211" w:right="282" w:hanging="89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разделов, модулей</w:t>
            </w:r>
          </w:p>
        </w:tc>
        <w:tc>
          <w:tcPr>
            <w:tcW w:w="1056" w:type="dxa"/>
            <w:vMerge w:val="restart"/>
          </w:tcPr>
          <w:p w14:paraId="73940149" w14:textId="77777777" w:rsidR="00283947" w:rsidRDefault="004D0F99">
            <w:pPr>
              <w:pStyle w:val="TableParagraph"/>
              <w:spacing w:line="237" w:lineRule="auto"/>
              <w:ind w:left="92" w:right="49" w:firstLine="72"/>
              <w:rPr>
                <w:b/>
                <w:sz w:val="24"/>
              </w:rPr>
            </w:pPr>
            <w:r>
              <w:rPr>
                <w:b/>
                <w:sz w:val="24"/>
              </w:rPr>
              <w:t>Трудо- емкость</w:t>
            </w:r>
          </w:p>
        </w:tc>
        <w:tc>
          <w:tcPr>
            <w:tcW w:w="2655" w:type="dxa"/>
            <w:gridSpan w:val="3"/>
            <w:tcBorders>
              <w:bottom w:val="single" w:sz="4" w:space="0" w:color="000000"/>
            </w:tcBorders>
          </w:tcPr>
          <w:p w14:paraId="1002561E" w14:textId="77777777" w:rsidR="00283947" w:rsidRDefault="004D0F99">
            <w:pPr>
              <w:pStyle w:val="TableParagraph"/>
              <w:spacing w:line="260" w:lineRule="exact"/>
              <w:ind w:left="678"/>
              <w:rPr>
                <w:b/>
                <w:sz w:val="24"/>
              </w:rPr>
            </w:pPr>
            <w:r>
              <w:rPr>
                <w:b/>
                <w:sz w:val="24"/>
              </w:rPr>
              <w:t>В том числе</w:t>
            </w:r>
          </w:p>
        </w:tc>
        <w:tc>
          <w:tcPr>
            <w:tcW w:w="1489" w:type="dxa"/>
            <w:vMerge w:val="restart"/>
          </w:tcPr>
          <w:p w14:paraId="44AE7578" w14:textId="77777777" w:rsidR="00283947" w:rsidRDefault="004D0F99">
            <w:pPr>
              <w:pStyle w:val="TableParagraph"/>
              <w:spacing w:line="237" w:lineRule="auto"/>
              <w:ind w:left="141" w:right="91" w:firstLine="235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аттестации</w:t>
            </w:r>
          </w:p>
        </w:tc>
      </w:tr>
      <w:tr w:rsidR="00283947" w14:paraId="312673F6" w14:textId="77777777">
        <w:trPr>
          <w:trHeight w:val="548"/>
        </w:trPr>
        <w:tc>
          <w:tcPr>
            <w:tcW w:w="913" w:type="dxa"/>
            <w:vMerge/>
            <w:tcBorders>
              <w:top w:val="nil"/>
            </w:tcBorders>
          </w:tcPr>
          <w:p w14:paraId="0E15C8D1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3323" w:type="dxa"/>
            <w:vMerge/>
            <w:tcBorders>
              <w:top w:val="nil"/>
            </w:tcBorders>
          </w:tcPr>
          <w:p w14:paraId="74C5BB56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60B0C209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4" w:space="0" w:color="000000"/>
              <w:right w:val="single" w:sz="4" w:space="0" w:color="000000"/>
            </w:tcBorders>
          </w:tcPr>
          <w:p w14:paraId="7810AD68" w14:textId="77777777" w:rsidR="00283947" w:rsidRDefault="004D0F99">
            <w:pPr>
              <w:pStyle w:val="TableParagraph"/>
              <w:spacing w:line="270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</w:tcPr>
          <w:p w14:paraId="32D95C54" w14:textId="77777777" w:rsidR="00283947" w:rsidRDefault="004D0F99">
            <w:pPr>
              <w:pStyle w:val="TableParagraph"/>
              <w:spacing w:line="270" w:lineRule="exact"/>
              <w:ind w:left="98"/>
              <w:rPr>
                <w:b/>
                <w:sz w:val="24"/>
              </w:rPr>
            </w:pPr>
            <w:r>
              <w:rPr>
                <w:b/>
                <w:sz w:val="24"/>
              </w:rPr>
              <w:t>практ.</w:t>
            </w:r>
          </w:p>
        </w:tc>
        <w:tc>
          <w:tcPr>
            <w:tcW w:w="874" w:type="dxa"/>
            <w:tcBorders>
              <w:top w:val="single" w:sz="4" w:space="0" w:color="000000"/>
            </w:tcBorders>
          </w:tcPr>
          <w:p w14:paraId="57B7CB92" w14:textId="77777777" w:rsidR="00283947" w:rsidRDefault="004D0F99">
            <w:pPr>
              <w:pStyle w:val="TableParagraph"/>
              <w:spacing w:line="270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самост.</w:t>
            </w:r>
          </w:p>
          <w:p w14:paraId="41097DB3" w14:textId="77777777" w:rsidR="00283947" w:rsidRDefault="004D0F99">
            <w:pPr>
              <w:pStyle w:val="TableParagraph"/>
              <w:spacing w:before="2" w:line="257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</w:p>
        </w:tc>
        <w:tc>
          <w:tcPr>
            <w:tcW w:w="1489" w:type="dxa"/>
            <w:vMerge/>
            <w:tcBorders>
              <w:top w:val="nil"/>
            </w:tcBorders>
          </w:tcPr>
          <w:p w14:paraId="242817D1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283947" w14:paraId="66DD070D" w14:textId="77777777" w:rsidTr="00F511B9">
        <w:trPr>
          <w:trHeight w:val="551"/>
        </w:trPr>
        <w:tc>
          <w:tcPr>
            <w:tcW w:w="913" w:type="dxa"/>
          </w:tcPr>
          <w:p w14:paraId="2B3B5F56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3323" w:type="dxa"/>
          </w:tcPr>
          <w:p w14:paraId="1FC53E36" w14:textId="77777777" w:rsidR="005C2E31" w:rsidRPr="00F511B9" w:rsidRDefault="005C2E31" w:rsidP="00BB0423">
            <w:pPr>
              <w:widowControl/>
              <w:autoSpaceDE/>
              <w:autoSpaceDN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Модуль 1.</w:t>
            </w:r>
          </w:p>
          <w:p w14:paraId="6CF05A88" w14:textId="77777777" w:rsidR="00283947" w:rsidRPr="00F511B9" w:rsidRDefault="00BB0423" w:rsidP="00F511B9">
            <w:pPr>
              <w:widowControl/>
              <w:autoSpaceDE/>
              <w:autoSpaceDN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 xml:space="preserve">Нормативно-правовые основы </w:t>
            </w:r>
            <w:r w:rsidR="00806CED" w:rsidRPr="00F511B9">
              <w:rPr>
                <w:b/>
                <w:sz w:val="24"/>
                <w:szCs w:val="24"/>
              </w:rPr>
              <w:t>работы предметной комиссии</w:t>
            </w:r>
            <w:r w:rsidR="005C2E31" w:rsidRPr="00F511B9">
              <w:rPr>
                <w:b/>
                <w:sz w:val="24"/>
                <w:szCs w:val="24"/>
              </w:rPr>
              <w:t xml:space="preserve"> ОГЭ по </w:t>
            </w:r>
            <w:r w:rsidR="00F511B9" w:rsidRPr="00F511B9">
              <w:rPr>
                <w:b/>
                <w:sz w:val="24"/>
                <w:szCs w:val="24"/>
              </w:rPr>
              <w:t>математике</w:t>
            </w:r>
          </w:p>
        </w:tc>
        <w:tc>
          <w:tcPr>
            <w:tcW w:w="1056" w:type="dxa"/>
            <w:vAlign w:val="center"/>
          </w:tcPr>
          <w:p w14:paraId="5BCE0718" w14:textId="77777777" w:rsidR="00283947" w:rsidRDefault="00F511B9" w:rsidP="00F511B9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881" w:type="dxa"/>
            <w:tcBorders>
              <w:right w:val="single" w:sz="4" w:space="0" w:color="000000"/>
            </w:tcBorders>
            <w:vAlign w:val="center"/>
          </w:tcPr>
          <w:p w14:paraId="09F30EF2" w14:textId="77777777" w:rsidR="00283947" w:rsidRDefault="00F511B9" w:rsidP="00F511B9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900" w:type="dxa"/>
            <w:tcBorders>
              <w:left w:val="single" w:sz="4" w:space="0" w:color="000000"/>
            </w:tcBorders>
            <w:vAlign w:val="center"/>
          </w:tcPr>
          <w:p w14:paraId="4C910A9E" w14:textId="77777777" w:rsidR="00283947" w:rsidRDefault="00283947" w:rsidP="00F511B9">
            <w:pPr>
              <w:pStyle w:val="TableParagraph"/>
              <w:jc w:val="center"/>
            </w:pPr>
          </w:p>
        </w:tc>
        <w:tc>
          <w:tcPr>
            <w:tcW w:w="874" w:type="dxa"/>
            <w:vAlign w:val="center"/>
          </w:tcPr>
          <w:p w14:paraId="73512BC8" w14:textId="77777777" w:rsidR="00283947" w:rsidRDefault="00283947" w:rsidP="00F511B9">
            <w:pPr>
              <w:pStyle w:val="TableParagraph"/>
              <w:jc w:val="center"/>
            </w:pPr>
          </w:p>
        </w:tc>
        <w:tc>
          <w:tcPr>
            <w:tcW w:w="1489" w:type="dxa"/>
            <w:vAlign w:val="center"/>
          </w:tcPr>
          <w:p w14:paraId="0C099670" w14:textId="77777777" w:rsidR="00283947" w:rsidRDefault="00646058" w:rsidP="00F511B9">
            <w:pPr>
              <w:pStyle w:val="TableParagraph"/>
              <w:jc w:val="center"/>
            </w:pPr>
            <w:r>
              <w:t>Теоретический зачет</w:t>
            </w:r>
          </w:p>
        </w:tc>
      </w:tr>
      <w:tr w:rsidR="00283947" w14:paraId="6D88CCF4" w14:textId="77777777" w:rsidTr="00F511B9">
        <w:trPr>
          <w:trHeight w:val="551"/>
        </w:trPr>
        <w:tc>
          <w:tcPr>
            <w:tcW w:w="913" w:type="dxa"/>
          </w:tcPr>
          <w:p w14:paraId="486458AF" w14:textId="77777777" w:rsidR="00283947" w:rsidRDefault="00BB0423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3323" w:type="dxa"/>
          </w:tcPr>
          <w:p w14:paraId="4CAB1F0B" w14:textId="77777777" w:rsidR="001D74DB" w:rsidRPr="00F511B9" w:rsidRDefault="001D74DB" w:rsidP="00E433A1">
            <w:pPr>
              <w:widowControl/>
              <w:autoSpaceDE/>
              <w:autoSpaceDN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Модуль 2.</w:t>
            </w:r>
          </w:p>
          <w:p w14:paraId="5BD2D14B" w14:textId="77777777" w:rsidR="00283947" w:rsidRPr="00F511B9" w:rsidRDefault="00BB0423" w:rsidP="00F511B9">
            <w:pPr>
              <w:widowControl/>
              <w:autoSpaceDE/>
              <w:autoSpaceDN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 xml:space="preserve">Экспертиза экзаменационной работы  по </w:t>
            </w:r>
            <w:r w:rsidR="00F511B9" w:rsidRPr="00F511B9">
              <w:rPr>
                <w:b/>
                <w:sz w:val="24"/>
                <w:szCs w:val="24"/>
              </w:rPr>
              <w:t>математике</w:t>
            </w:r>
          </w:p>
        </w:tc>
        <w:tc>
          <w:tcPr>
            <w:tcW w:w="1056" w:type="dxa"/>
            <w:vAlign w:val="center"/>
          </w:tcPr>
          <w:p w14:paraId="41B42474" w14:textId="77777777" w:rsidR="00283947" w:rsidRDefault="00F511B9" w:rsidP="00F511B9">
            <w:pPr>
              <w:pStyle w:val="TableParagraph"/>
              <w:jc w:val="center"/>
            </w:pPr>
            <w:r>
              <w:t>16</w:t>
            </w:r>
          </w:p>
        </w:tc>
        <w:tc>
          <w:tcPr>
            <w:tcW w:w="881" w:type="dxa"/>
            <w:tcBorders>
              <w:right w:val="single" w:sz="4" w:space="0" w:color="000000"/>
            </w:tcBorders>
            <w:vAlign w:val="center"/>
          </w:tcPr>
          <w:p w14:paraId="36E759CC" w14:textId="77777777" w:rsidR="00283947" w:rsidRDefault="00F511B9" w:rsidP="00F511B9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900" w:type="dxa"/>
            <w:tcBorders>
              <w:left w:val="single" w:sz="4" w:space="0" w:color="000000"/>
            </w:tcBorders>
            <w:vAlign w:val="center"/>
          </w:tcPr>
          <w:p w14:paraId="646CB0E9" w14:textId="77777777" w:rsidR="00283947" w:rsidRDefault="00545CEB" w:rsidP="00F511B9">
            <w:pPr>
              <w:pStyle w:val="TableParagraph"/>
              <w:jc w:val="center"/>
            </w:pPr>
            <w:r>
              <w:t>8</w:t>
            </w:r>
          </w:p>
        </w:tc>
        <w:tc>
          <w:tcPr>
            <w:tcW w:w="874" w:type="dxa"/>
            <w:vAlign w:val="center"/>
          </w:tcPr>
          <w:p w14:paraId="38CBD7A0" w14:textId="77777777" w:rsidR="00283947" w:rsidRDefault="00545CEB" w:rsidP="00F511B9">
            <w:pPr>
              <w:pStyle w:val="TableParagraph"/>
              <w:jc w:val="center"/>
            </w:pPr>
            <w:r>
              <w:t>6</w:t>
            </w:r>
          </w:p>
        </w:tc>
        <w:tc>
          <w:tcPr>
            <w:tcW w:w="1489" w:type="dxa"/>
            <w:vAlign w:val="center"/>
          </w:tcPr>
          <w:p w14:paraId="7F1BEE10" w14:textId="77777777" w:rsidR="00283947" w:rsidRPr="00F511B9" w:rsidRDefault="00F511B9" w:rsidP="00F511B9">
            <w:pPr>
              <w:pStyle w:val="TableParagraph"/>
              <w:jc w:val="center"/>
              <w:rPr>
                <w:highlight w:val="yellow"/>
              </w:rPr>
            </w:pPr>
            <w:r w:rsidRPr="00F511B9">
              <w:rPr>
                <w:sz w:val="24"/>
                <w:szCs w:val="24"/>
              </w:rPr>
              <w:t>Зачет (итоговая практическая работа)</w:t>
            </w:r>
          </w:p>
        </w:tc>
      </w:tr>
      <w:tr w:rsidR="00283947" w14:paraId="0D9E0B75" w14:textId="77777777" w:rsidTr="009A1DA7">
        <w:trPr>
          <w:trHeight w:val="582"/>
        </w:trPr>
        <w:tc>
          <w:tcPr>
            <w:tcW w:w="913" w:type="dxa"/>
          </w:tcPr>
          <w:p w14:paraId="342B9145" w14:textId="77777777" w:rsidR="00283947" w:rsidRPr="00F511B9" w:rsidRDefault="00283947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323" w:type="dxa"/>
          </w:tcPr>
          <w:p w14:paraId="0670DBD0" w14:textId="77777777" w:rsidR="00283947" w:rsidRPr="00F511B9" w:rsidRDefault="004F1469">
            <w:pPr>
              <w:pStyle w:val="TableParagraph"/>
              <w:ind w:left="44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056" w:type="dxa"/>
            <w:vAlign w:val="center"/>
          </w:tcPr>
          <w:p w14:paraId="32AD6293" w14:textId="77777777" w:rsidR="00283947" w:rsidRPr="009A1DA7" w:rsidRDefault="00F511B9" w:rsidP="009A1DA7">
            <w:pPr>
              <w:pStyle w:val="TableParagraph"/>
              <w:jc w:val="center"/>
              <w:rPr>
                <w:b/>
              </w:rPr>
            </w:pPr>
            <w:r w:rsidRPr="009A1DA7">
              <w:rPr>
                <w:b/>
              </w:rPr>
              <w:t>18</w:t>
            </w:r>
          </w:p>
        </w:tc>
        <w:tc>
          <w:tcPr>
            <w:tcW w:w="4144" w:type="dxa"/>
            <w:gridSpan w:val="4"/>
          </w:tcPr>
          <w:p w14:paraId="40AB7B17" w14:textId="77777777" w:rsidR="00283947" w:rsidRDefault="00283947" w:rsidP="003A00FE">
            <w:pPr>
              <w:pStyle w:val="TableParagraph"/>
              <w:jc w:val="center"/>
            </w:pPr>
          </w:p>
        </w:tc>
      </w:tr>
    </w:tbl>
    <w:p w14:paraId="032A42C7" w14:textId="77777777" w:rsidR="00283947" w:rsidRDefault="00283947">
      <w:pPr>
        <w:sectPr w:rsidR="00283947" w:rsidSect="00E41B7A">
          <w:headerReference w:type="default" r:id="rId9"/>
          <w:pgSz w:w="11910" w:h="16840"/>
          <w:pgMar w:top="1020" w:right="300" w:bottom="280" w:left="1380" w:header="709" w:footer="0" w:gutter="0"/>
          <w:cols w:space="720"/>
          <w:titlePg/>
          <w:docGrid w:linePitch="299"/>
        </w:sectPr>
      </w:pPr>
    </w:p>
    <w:p w14:paraId="07507369" w14:textId="77777777" w:rsidR="00283947" w:rsidRDefault="004D0F99">
      <w:pPr>
        <w:spacing w:before="108"/>
        <w:ind w:left="2251" w:right="2476"/>
        <w:jc w:val="center"/>
        <w:rPr>
          <w:b/>
          <w:sz w:val="24"/>
        </w:rPr>
      </w:pPr>
      <w:r>
        <w:rPr>
          <w:b/>
          <w:sz w:val="24"/>
        </w:rPr>
        <w:t>КАЛЕНДАРНЫЙ УЧЕБНЫЙ ГРАФИК</w:t>
      </w:r>
    </w:p>
    <w:p w14:paraId="34682F95" w14:textId="77777777" w:rsidR="00283947" w:rsidRPr="00C43B8D" w:rsidRDefault="004D0F99">
      <w:pPr>
        <w:pStyle w:val="a3"/>
        <w:spacing w:before="120" w:line="237" w:lineRule="auto"/>
        <w:ind w:left="319" w:right="1396"/>
        <w:rPr>
          <w:i w:val="0"/>
        </w:rPr>
      </w:pPr>
      <w:r>
        <w:rPr>
          <w:b/>
          <w:i w:val="0"/>
        </w:rPr>
        <w:t xml:space="preserve">Форма обучения: </w:t>
      </w:r>
      <w:r w:rsidRPr="00C43B8D">
        <w:rPr>
          <w:i w:val="0"/>
        </w:rPr>
        <w:t>очная</w:t>
      </w:r>
    </w:p>
    <w:p w14:paraId="1BF62696" w14:textId="77777777" w:rsidR="003242E7" w:rsidRDefault="004D0F99">
      <w:pPr>
        <w:pStyle w:val="a3"/>
        <w:spacing w:before="3"/>
        <w:ind w:left="319" w:right="1110"/>
        <w:rPr>
          <w:i w:val="0"/>
        </w:rPr>
      </w:pPr>
      <w:r>
        <w:rPr>
          <w:b/>
          <w:i w:val="0"/>
        </w:rPr>
        <w:t xml:space="preserve">Сроки освоения: </w:t>
      </w:r>
      <w:r w:rsidR="004F1469" w:rsidRPr="004F1469">
        <w:rPr>
          <w:i w:val="0"/>
        </w:rPr>
        <w:t xml:space="preserve">программа рассчитана на </w:t>
      </w:r>
      <w:r w:rsidR="00F511B9">
        <w:rPr>
          <w:i w:val="0"/>
        </w:rPr>
        <w:t>18</w:t>
      </w:r>
      <w:r w:rsidR="004F1469" w:rsidRPr="004F1469">
        <w:rPr>
          <w:i w:val="0"/>
        </w:rPr>
        <w:t xml:space="preserve"> учебных часа</w:t>
      </w:r>
      <w:r w:rsidR="004F1469">
        <w:rPr>
          <w:i w:val="0"/>
        </w:rPr>
        <w:t>, в том числе практических занятий</w:t>
      </w:r>
      <w:r w:rsidR="00F511B9">
        <w:rPr>
          <w:i w:val="0"/>
        </w:rPr>
        <w:t xml:space="preserve"> – </w:t>
      </w:r>
      <w:r w:rsidR="00545CEB">
        <w:rPr>
          <w:i w:val="0"/>
        </w:rPr>
        <w:t>8</w:t>
      </w:r>
      <w:r w:rsidR="003242E7">
        <w:rPr>
          <w:i w:val="0"/>
        </w:rPr>
        <w:t xml:space="preserve"> ч., лекций – </w:t>
      </w:r>
      <w:r w:rsidR="00F511B9">
        <w:rPr>
          <w:i w:val="0"/>
        </w:rPr>
        <w:t>4</w:t>
      </w:r>
      <w:r w:rsidR="003242E7">
        <w:rPr>
          <w:i w:val="0"/>
        </w:rPr>
        <w:t xml:space="preserve"> ч</w:t>
      </w:r>
      <w:r w:rsidR="00F511B9">
        <w:rPr>
          <w:i w:val="0"/>
        </w:rPr>
        <w:t xml:space="preserve">, самостоятельная работа – </w:t>
      </w:r>
      <w:r w:rsidR="00545CEB">
        <w:rPr>
          <w:i w:val="0"/>
        </w:rPr>
        <w:t>6</w:t>
      </w:r>
      <w:r w:rsidR="00F511B9">
        <w:rPr>
          <w:i w:val="0"/>
        </w:rPr>
        <w:t xml:space="preserve"> часов</w:t>
      </w:r>
      <w:r w:rsidR="003242E7">
        <w:rPr>
          <w:i w:val="0"/>
        </w:rPr>
        <w:t>.</w:t>
      </w:r>
    </w:p>
    <w:p w14:paraId="4D330D50" w14:textId="77777777" w:rsidR="00283947" w:rsidRDefault="004D0F99">
      <w:pPr>
        <w:spacing w:before="1"/>
        <w:ind w:left="319" w:right="1123"/>
        <w:jc w:val="both"/>
        <w:rPr>
          <w:sz w:val="24"/>
        </w:rPr>
      </w:pPr>
      <w:r>
        <w:rPr>
          <w:b/>
          <w:sz w:val="24"/>
        </w:rPr>
        <w:t xml:space="preserve">Режим занятий: </w:t>
      </w:r>
      <w:r w:rsidR="00F511B9">
        <w:rPr>
          <w:sz w:val="24"/>
        </w:rPr>
        <w:t>4</w:t>
      </w:r>
      <w:r w:rsidR="00B942D2">
        <w:rPr>
          <w:sz w:val="24"/>
        </w:rPr>
        <w:t xml:space="preserve"> ча</w:t>
      </w:r>
      <w:r w:rsidR="00F511B9">
        <w:rPr>
          <w:sz w:val="24"/>
        </w:rPr>
        <w:t>са</w:t>
      </w:r>
      <w:r w:rsidR="00B942D2">
        <w:rPr>
          <w:sz w:val="24"/>
        </w:rPr>
        <w:t xml:space="preserve"> в день</w:t>
      </w:r>
    </w:p>
    <w:p w14:paraId="3A929CD4" w14:textId="77777777" w:rsidR="00283947" w:rsidRDefault="004D0F99">
      <w:pPr>
        <w:pStyle w:val="11"/>
        <w:spacing w:before="228"/>
        <w:ind w:left="2251" w:right="2476"/>
      </w:pPr>
      <w:r>
        <w:t>УЧЕБНО-ТЕМАТИЧЕСКИЙ ПЛАН</w:t>
      </w:r>
    </w:p>
    <w:p w14:paraId="25973C3F" w14:textId="77777777" w:rsidR="00283947" w:rsidRDefault="00B942D2">
      <w:pPr>
        <w:spacing w:before="2"/>
        <w:ind w:left="2251" w:right="2474"/>
        <w:jc w:val="center"/>
        <w:rPr>
          <w:b/>
          <w:i/>
          <w:sz w:val="24"/>
        </w:rPr>
      </w:pPr>
      <w:r>
        <w:rPr>
          <w:b/>
          <w:i/>
          <w:sz w:val="24"/>
        </w:rPr>
        <w:t>(очная</w:t>
      </w:r>
      <w:r w:rsidR="004D0F99">
        <w:rPr>
          <w:b/>
          <w:i/>
          <w:sz w:val="24"/>
        </w:rPr>
        <w:t xml:space="preserve"> форма)</w:t>
      </w:r>
    </w:p>
    <w:p w14:paraId="35EEFE73" w14:textId="77777777" w:rsidR="00283947" w:rsidRDefault="00283947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833"/>
        <w:gridCol w:w="711"/>
        <w:gridCol w:w="850"/>
        <w:gridCol w:w="850"/>
        <w:gridCol w:w="855"/>
        <w:gridCol w:w="850"/>
        <w:gridCol w:w="989"/>
        <w:gridCol w:w="1138"/>
      </w:tblGrid>
      <w:tr w:rsidR="00283947" w:rsidRPr="00F511B9" w14:paraId="2EFE38ED" w14:textId="77777777">
        <w:trPr>
          <w:trHeight w:val="239"/>
        </w:trPr>
        <w:tc>
          <w:tcPr>
            <w:tcW w:w="711" w:type="dxa"/>
            <w:vMerge w:val="restart"/>
          </w:tcPr>
          <w:p w14:paraId="2CA45925" w14:textId="77777777" w:rsidR="00283947" w:rsidRPr="00F511B9" w:rsidRDefault="004D0F99">
            <w:pPr>
              <w:pStyle w:val="TableParagraph"/>
              <w:spacing w:line="242" w:lineRule="auto"/>
              <w:ind w:left="187" w:right="150" w:firstLine="48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833" w:type="dxa"/>
            <w:vMerge w:val="restart"/>
          </w:tcPr>
          <w:p w14:paraId="37FCB257" w14:textId="77777777" w:rsidR="00283947" w:rsidRPr="00F511B9" w:rsidRDefault="004D0F99">
            <w:pPr>
              <w:pStyle w:val="TableParagraph"/>
              <w:ind w:left="278" w:right="253" w:hanging="9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Наименование (разделов) модулей и тем</w:t>
            </w:r>
          </w:p>
        </w:tc>
        <w:tc>
          <w:tcPr>
            <w:tcW w:w="711" w:type="dxa"/>
            <w:vMerge w:val="restart"/>
            <w:textDirection w:val="btLr"/>
          </w:tcPr>
          <w:p w14:paraId="74527B89" w14:textId="77777777" w:rsidR="00283947" w:rsidRPr="00F511B9" w:rsidRDefault="004D0F99">
            <w:pPr>
              <w:pStyle w:val="TableParagraph"/>
              <w:spacing w:before="78"/>
              <w:ind w:left="210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Трудоемкость</w:t>
            </w:r>
          </w:p>
        </w:tc>
        <w:tc>
          <w:tcPr>
            <w:tcW w:w="1700" w:type="dxa"/>
            <w:gridSpan w:val="2"/>
          </w:tcPr>
          <w:p w14:paraId="1B5A1EFF" w14:textId="77777777" w:rsidR="00283947" w:rsidRPr="00F511B9" w:rsidRDefault="004D0F99">
            <w:pPr>
              <w:pStyle w:val="TableParagraph"/>
              <w:spacing w:line="220" w:lineRule="exact"/>
              <w:ind w:left="201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2694" w:type="dxa"/>
            <w:gridSpan w:val="3"/>
          </w:tcPr>
          <w:p w14:paraId="6B63E996" w14:textId="77777777" w:rsidR="00283947" w:rsidRPr="00F511B9" w:rsidRDefault="004D0F99">
            <w:pPr>
              <w:pStyle w:val="TableParagraph"/>
              <w:spacing w:line="220" w:lineRule="exact"/>
              <w:ind w:left="695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1138" w:type="dxa"/>
            <w:vMerge w:val="restart"/>
          </w:tcPr>
          <w:p w14:paraId="73050E3C" w14:textId="77777777" w:rsidR="00283947" w:rsidRPr="009A1DA7" w:rsidRDefault="004D0F99">
            <w:pPr>
              <w:pStyle w:val="TableParagraph"/>
              <w:spacing w:line="216" w:lineRule="auto"/>
              <w:ind w:left="114" w:right="108" w:firstLine="9"/>
              <w:jc w:val="center"/>
              <w:rPr>
                <w:sz w:val="20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 xml:space="preserve">Формы аттеста ции </w:t>
            </w:r>
            <w:r w:rsidRPr="009A1DA7">
              <w:rPr>
                <w:spacing w:val="-2"/>
                <w:sz w:val="20"/>
                <w:szCs w:val="24"/>
              </w:rPr>
              <w:t xml:space="preserve">(промежу- </w:t>
            </w:r>
            <w:r w:rsidRPr="009A1DA7">
              <w:rPr>
                <w:sz w:val="20"/>
                <w:szCs w:val="24"/>
              </w:rPr>
              <w:t>точной,</w:t>
            </w:r>
          </w:p>
          <w:p w14:paraId="23FFFF9F" w14:textId="77777777" w:rsidR="00283947" w:rsidRPr="00F511B9" w:rsidRDefault="009A1DA7">
            <w:pPr>
              <w:pStyle w:val="TableParagraph"/>
              <w:spacing w:before="5" w:line="215" w:lineRule="exact"/>
              <w:ind w:left="155" w:right="154"/>
              <w:jc w:val="center"/>
              <w:rPr>
                <w:sz w:val="24"/>
                <w:szCs w:val="24"/>
              </w:rPr>
            </w:pPr>
            <w:r w:rsidRPr="009A1DA7">
              <w:rPr>
                <w:sz w:val="20"/>
                <w:szCs w:val="24"/>
              </w:rPr>
              <w:t>И</w:t>
            </w:r>
            <w:r w:rsidR="004D0F99" w:rsidRPr="009A1DA7">
              <w:rPr>
                <w:sz w:val="20"/>
                <w:szCs w:val="24"/>
              </w:rPr>
              <w:t>тоговой</w:t>
            </w:r>
            <w:r>
              <w:rPr>
                <w:sz w:val="20"/>
                <w:szCs w:val="24"/>
              </w:rPr>
              <w:t>)</w:t>
            </w:r>
          </w:p>
        </w:tc>
      </w:tr>
      <w:tr w:rsidR="00283947" w:rsidRPr="00F511B9" w14:paraId="2FFCD775" w14:textId="77777777">
        <w:trPr>
          <w:trHeight w:val="1190"/>
        </w:trPr>
        <w:tc>
          <w:tcPr>
            <w:tcW w:w="711" w:type="dxa"/>
            <w:vMerge/>
            <w:tcBorders>
              <w:top w:val="nil"/>
            </w:tcBorders>
          </w:tcPr>
          <w:p w14:paraId="69DA9E7B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2833" w:type="dxa"/>
            <w:vMerge/>
            <w:tcBorders>
              <w:top w:val="nil"/>
            </w:tcBorders>
          </w:tcPr>
          <w:p w14:paraId="02FED258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04D81E8A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</w:tcPr>
          <w:p w14:paraId="721839D2" w14:textId="77777777" w:rsidR="00283947" w:rsidRPr="00F511B9" w:rsidRDefault="004D0F99">
            <w:pPr>
              <w:pStyle w:val="TableParagraph"/>
              <w:spacing w:line="208" w:lineRule="auto"/>
              <w:ind w:left="114" w:right="94"/>
              <w:jc w:val="center"/>
              <w:rPr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 xml:space="preserve">Очная форма </w:t>
            </w:r>
            <w:r w:rsidRPr="00F511B9">
              <w:rPr>
                <w:sz w:val="24"/>
                <w:szCs w:val="24"/>
              </w:rPr>
              <w:t>(аудиторные занятия)</w:t>
            </w:r>
          </w:p>
        </w:tc>
        <w:tc>
          <w:tcPr>
            <w:tcW w:w="2694" w:type="dxa"/>
            <w:gridSpan w:val="3"/>
          </w:tcPr>
          <w:p w14:paraId="266F2C23" w14:textId="77777777" w:rsidR="00283947" w:rsidRPr="00F511B9" w:rsidRDefault="004D0F99">
            <w:pPr>
              <w:pStyle w:val="TableParagraph"/>
              <w:spacing w:line="208" w:lineRule="auto"/>
              <w:ind w:left="518" w:right="508" w:hanging="1"/>
              <w:jc w:val="center"/>
              <w:rPr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 xml:space="preserve">Заочная форма </w:t>
            </w:r>
            <w:r w:rsidRPr="00F511B9">
              <w:rPr>
                <w:sz w:val="24"/>
                <w:szCs w:val="24"/>
              </w:rPr>
              <w:t>(внеаудиторные занятия)</w:t>
            </w:r>
          </w:p>
        </w:tc>
        <w:tc>
          <w:tcPr>
            <w:tcW w:w="1138" w:type="dxa"/>
            <w:vMerge/>
            <w:tcBorders>
              <w:top w:val="nil"/>
            </w:tcBorders>
          </w:tcPr>
          <w:p w14:paraId="11FCF2D7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</w:tr>
      <w:tr w:rsidR="00283947" w:rsidRPr="00F511B9" w14:paraId="3ED8EB17" w14:textId="77777777">
        <w:trPr>
          <w:trHeight w:val="508"/>
        </w:trPr>
        <w:tc>
          <w:tcPr>
            <w:tcW w:w="711" w:type="dxa"/>
            <w:vMerge/>
            <w:tcBorders>
              <w:top w:val="nil"/>
            </w:tcBorders>
          </w:tcPr>
          <w:p w14:paraId="11E26392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2833" w:type="dxa"/>
            <w:vMerge/>
            <w:tcBorders>
              <w:top w:val="nil"/>
            </w:tcBorders>
          </w:tcPr>
          <w:p w14:paraId="35129721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253CA495" w14:textId="77777777" w:rsidR="00283947" w:rsidRPr="00F511B9" w:rsidRDefault="00283947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2282A892" w14:textId="77777777" w:rsidR="00283947" w:rsidRPr="00F511B9" w:rsidRDefault="004D0F99">
            <w:pPr>
              <w:pStyle w:val="TableParagraph"/>
              <w:spacing w:line="249" w:lineRule="exact"/>
              <w:ind w:left="162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лекц.</w:t>
            </w:r>
          </w:p>
        </w:tc>
        <w:tc>
          <w:tcPr>
            <w:tcW w:w="850" w:type="dxa"/>
          </w:tcPr>
          <w:p w14:paraId="0989A49C" w14:textId="77777777" w:rsidR="00283947" w:rsidRPr="00F511B9" w:rsidRDefault="004D0F99">
            <w:pPr>
              <w:pStyle w:val="TableParagraph"/>
              <w:spacing w:line="249" w:lineRule="exact"/>
              <w:ind w:left="129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практ</w:t>
            </w:r>
          </w:p>
        </w:tc>
        <w:tc>
          <w:tcPr>
            <w:tcW w:w="855" w:type="dxa"/>
          </w:tcPr>
          <w:p w14:paraId="007CB7A9" w14:textId="77777777" w:rsidR="00283947" w:rsidRPr="00F511B9" w:rsidRDefault="004D0F99">
            <w:pPr>
              <w:pStyle w:val="TableParagraph"/>
              <w:spacing w:line="225" w:lineRule="exact"/>
              <w:ind w:left="186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лекц.</w:t>
            </w:r>
          </w:p>
        </w:tc>
        <w:tc>
          <w:tcPr>
            <w:tcW w:w="850" w:type="dxa"/>
          </w:tcPr>
          <w:p w14:paraId="4B9E90B5" w14:textId="77777777" w:rsidR="00283947" w:rsidRPr="00F511B9" w:rsidRDefault="004D0F99">
            <w:pPr>
              <w:pStyle w:val="TableParagraph"/>
              <w:spacing w:line="249" w:lineRule="exact"/>
              <w:ind w:left="123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практ</w:t>
            </w:r>
          </w:p>
        </w:tc>
        <w:tc>
          <w:tcPr>
            <w:tcW w:w="989" w:type="dxa"/>
          </w:tcPr>
          <w:p w14:paraId="1D224015" w14:textId="77777777" w:rsidR="00283947" w:rsidRPr="00F511B9" w:rsidRDefault="004D0F99">
            <w:pPr>
              <w:pStyle w:val="TableParagraph"/>
              <w:spacing w:line="249" w:lineRule="exact"/>
              <w:ind w:left="162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самост</w:t>
            </w:r>
          </w:p>
          <w:p w14:paraId="460119C7" w14:textId="77777777" w:rsidR="00283947" w:rsidRPr="00F511B9" w:rsidRDefault="004D0F99">
            <w:pPr>
              <w:pStyle w:val="TableParagraph"/>
              <w:spacing w:before="1" w:line="238" w:lineRule="exact"/>
              <w:ind w:left="162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работа</w:t>
            </w:r>
          </w:p>
        </w:tc>
        <w:tc>
          <w:tcPr>
            <w:tcW w:w="1138" w:type="dxa"/>
          </w:tcPr>
          <w:p w14:paraId="3346D151" w14:textId="77777777" w:rsidR="00283947" w:rsidRPr="00F511B9" w:rsidRDefault="00283947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283947" w:rsidRPr="00F511B9" w14:paraId="04F3E604" w14:textId="77777777" w:rsidTr="00F511B9">
        <w:trPr>
          <w:trHeight w:val="273"/>
        </w:trPr>
        <w:tc>
          <w:tcPr>
            <w:tcW w:w="711" w:type="dxa"/>
          </w:tcPr>
          <w:p w14:paraId="22BFA2F4" w14:textId="77777777" w:rsidR="00283947" w:rsidRPr="00F511B9" w:rsidRDefault="004D0F99">
            <w:pPr>
              <w:pStyle w:val="TableParagraph"/>
              <w:spacing w:line="254" w:lineRule="exact"/>
              <w:ind w:left="249" w:right="232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2833" w:type="dxa"/>
          </w:tcPr>
          <w:p w14:paraId="2CDB3D10" w14:textId="77777777" w:rsidR="00283947" w:rsidRPr="00F511B9" w:rsidRDefault="00B942D2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71C26128" w14:textId="77777777" w:rsidR="00283947" w:rsidRPr="00F511B9" w:rsidRDefault="00F511B9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49162D46" w14:textId="77777777" w:rsidR="00283947" w:rsidRPr="00F511B9" w:rsidRDefault="00F511B9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2D3A613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3C972A54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E3FA313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3A5FB91D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054D63A2" w14:textId="77777777" w:rsidR="00283947" w:rsidRPr="00F511B9" w:rsidRDefault="00646058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Теоретический зачет</w:t>
            </w:r>
          </w:p>
        </w:tc>
      </w:tr>
      <w:tr w:rsidR="00283947" w:rsidRPr="00F511B9" w14:paraId="26270EBB" w14:textId="77777777" w:rsidTr="00F511B9">
        <w:trPr>
          <w:trHeight w:val="277"/>
        </w:trPr>
        <w:tc>
          <w:tcPr>
            <w:tcW w:w="711" w:type="dxa"/>
          </w:tcPr>
          <w:p w14:paraId="1BCBE8B8" w14:textId="77777777" w:rsidR="00283947" w:rsidRPr="00F511B9" w:rsidRDefault="004D0F99">
            <w:pPr>
              <w:pStyle w:val="TableParagraph"/>
              <w:spacing w:line="258" w:lineRule="exact"/>
              <w:ind w:left="177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1.1.</w:t>
            </w:r>
          </w:p>
        </w:tc>
        <w:tc>
          <w:tcPr>
            <w:tcW w:w="2833" w:type="dxa"/>
          </w:tcPr>
          <w:p w14:paraId="78AB9655" w14:textId="77777777" w:rsidR="00283947" w:rsidRPr="00F511B9" w:rsidRDefault="00B942D2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b/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vAlign w:val="center"/>
          </w:tcPr>
          <w:p w14:paraId="69B3439F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1D3617A3" w14:textId="77777777" w:rsidR="00283947" w:rsidRPr="00F511B9" w:rsidRDefault="00F511B9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3F3578C5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0166EC05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479361C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191DB627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23E1BD47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83947" w:rsidRPr="00F511B9" w14:paraId="13B9E77F" w14:textId="77777777" w:rsidTr="00F511B9">
        <w:trPr>
          <w:trHeight w:val="277"/>
        </w:trPr>
        <w:tc>
          <w:tcPr>
            <w:tcW w:w="711" w:type="dxa"/>
          </w:tcPr>
          <w:p w14:paraId="436CEFC7" w14:textId="77777777" w:rsidR="00283947" w:rsidRPr="00F511B9" w:rsidRDefault="00B942D2" w:rsidP="00B942D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2833" w:type="dxa"/>
          </w:tcPr>
          <w:p w14:paraId="453788F3" w14:textId="77777777" w:rsidR="00283947" w:rsidRPr="00F511B9" w:rsidRDefault="00B942D2" w:rsidP="00F511B9">
            <w:pPr>
              <w:pStyle w:val="TableParagraph"/>
              <w:ind w:right="35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 xml:space="preserve">Структура  и содержание КИМ ОГЭ по </w:t>
            </w:r>
            <w:r w:rsidR="00F511B9">
              <w:rPr>
                <w:sz w:val="24"/>
                <w:szCs w:val="24"/>
              </w:rPr>
              <w:t>математике</w:t>
            </w:r>
          </w:p>
        </w:tc>
        <w:tc>
          <w:tcPr>
            <w:tcW w:w="711" w:type="dxa"/>
            <w:vAlign w:val="center"/>
          </w:tcPr>
          <w:p w14:paraId="7E8D9C14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19A9A840" w14:textId="77777777" w:rsidR="00283947" w:rsidRPr="00F511B9" w:rsidRDefault="00F511B9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1CA851D4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0057FCCC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A89DC3A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25D266CE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13BEA483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B942D2" w:rsidRPr="00F511B9" w14:paraId="3E06786C" w14:textId="77777777" w:rsidTr="00F511B9">
        <w:trPr>
          <w:trHeight w:val="277"/>
        </w:trPr>
        <w:tc>
          <w:tcPr>
            <w:tcW w:w="711" w:type="dxa"/>
          </w:tcPr>
          <w:p w14:paraId="5DF2A590" w14:textId="77777777" w:rsidR="00B942D2" w:rsidRPr="00F511B9" w:rsidRDefault="0014570C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2833" w:type="dxa"/>
          </w:tcPr>
          <w:p w14:paraId="40C66885" w14:textId="77777777" w:rsidR="00B942D2" w:rsidRPr="00F511B9" w:rsidRDefault="00BC7ACF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Технология проверки и оценки заданий с развернутым ответом</w:t>
            </w:r>
          </w:p>
        </w:tc>
        <w:tc>
          <w:tcPr>
            <w:tcW w:w="711" w:type="dxa"/>
            <w:vAlign w:val="center"/>
          </w:tcPr>
          <w:p w14:paraId="16A47CAD" w14:textId="77777777" w:rsidR="00B942D2" w:rsidRPr="00F511B9" w:rsidRDefault="00F511B9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vAlign w:val="center"/>
          </w:tcPr>
          <w:p w14:paraId="3F4FC1D4" w14:textId="77777777" w:rsidR="00B942D2" w:rsidRPr="00F511B9" w:rsidRDefault="00545CEB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1CBB8B4" w14:textId="77777777" w:rsidR="00B942D2" w:rsidRPr="00F511B9" w:rsidRDefault="00545CEB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855" w:type="dxa"/>
            <w:vAlign w:val="center"/>
          </w:tcPr>
          <w:p w14:paraId="2F79D7AA" w14:textId="77777777" w:rsidR="00B942D2" w:rsidRPr="00F511B9" w:rsidRDefault="00B942D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70535B6A" w14:textId="77777777" w:rsidR="00B942D2" w:rsidRPr="00F511B9" w:rsidRDefault="00B942D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48E6D65C" w14:textId="77777777" w:rsidR="00B942D2" w:rsidRPr="00F511B9" w:rsidRDefault="00545CEB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138" w:type="dxa"/>
            <w:vAlign w:val="center"/>
          </w:tcPr>
          <w:p w14:paraId="5ABA7424" w14:textId="77777777" w:rsidR="00B942D2" w:rsidRPr="00F511B9" w:rsidRDefault="00B942D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984602" w:rsidRPr="00F511B9" w14:paraId="083FB711" w14:textId="77777777" w:rsidTr="00F511B9">
        <w:trPr>
          <w:trHeight w:val="277"/>
        </w:trPr>
        <w:tc>
          <w:tcPr>
            <w:tcW w:w="711" w:type="dxa"/>
          </w:tcPr>
          <w:p w14:paraId="19469DEE" w14:textId="77777777" w:rsidR="00984602" w:rsidRPr="00F511B9" w:rsidRDefault="00984602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2.1</w:t>
            </w:r>
          </w:p>
        </w:tc>
        <w:tc>
          <w:tcPr>
            <w:tcW w:w="2833" w:type="dxa"/>
          </w:tcPr>
          <w:p w14:paraId="45256D02" w14:textId="77777777" w:rsidR="00984602" w:rsidRPr="00F511B9" w:rsidRDefault="00984602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Критериальные подходы к проверке и оценке заданий с разверну</w:t>
            </w:r>
            <w:r w:rsidR="005F6655" w:rsidRPr="00F511B9">
              <w:rPr>
                <w:sz w:val="24"/>
                <w:szCs w:val="24"/>
              </w:rPr>
              <w:t>тым ответом</w:t>
            </w:r>
          </w:p>
        </w:tc>
        <w:tc>
          <w:tcPr>
            <w:tcW w:w="711" w:type="dxa"/>
            <w:vAlign w:val="center"/>
          </w:tcPr>
          <w:p w14:paraId="47D3AC62" w14:textId="77777777" w:rsidR="00984602" w:rsidRPr="00F511B9" w:rsidRDefault="00C924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1E891075" w14:textId="77777777" w:rsidR="00984602" w:rsidRPr="00F511B9" w:rsidRDefault="00934DE6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0B491EB7" w14:textId="77777777" w:rsidR="00984602" w:rsidRPr="00F511B9" w:rsidRDefault="0098460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0F2C0D87" w14:textId="77777777" w:rsidR="00984602" w:rsidRPr="00F511B9" w:rsidRDefault="0098460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80FAC9E" w14:textId="77777777" w:rsidR="00984602" w:rsidRPr="00F511B9" w:rsidRDefault="0098460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7C5DE231" w14:textId="77777777" w:rsidR="00984602" w:rsidRPr="00F511B9" w:rsidRDefault="0098460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38BB65DE" w14:textId="77777777" w:rsidR="00984602" w:rsidRPr="00F511B9" w:rsidRDefault="00984602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642A6E32" w14:textId="77777777" w:rsidTr="00F511B9">
        <w:trPr>
          <w:trHeight w:val="277"/>
        </w:trPr>
        <w:tc>
          <w:tcPr>
            <w:tcW w:w="711" w:type="dxa"/>
          </w:tcPr>
          <w:p w14:paraId="0F5EAA3F" w14:textId="77777777" w:rsidR="0014570C" w:rsidRPr="00F511B9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  <w:r w:rsidR="006B5754" w:rsidRPr="00F511B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833" w:type="dxa"/>
          </w:tcPr>
          <w:p w14:paraId="3DB5E6AA" w14:textId="77777777" w:rsidR="0014570C" w:rsidRPr="00F511B9" w:rsidRDefault="0014570C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sz w:val="24"/>
                <w:szCs w:val="24"/>
              </w:rPr>
            </w:pPr>
            <w:r w:rsidRPr="00F511B9">
              <w:rPr>
                <w:bCs/>
                <w:color w:val="000000"/>
                <w:sz w:val="24"/>
                <w:szCs w:val="24"/>
              </w:rPr>
              <w:t>Ме</w:t>
            </w:r>
            <w:r w:rsidR="00BC685B" w:rsidRPr="00F511B9">
              <w:rPr>
                <w:bCs/>
                <w:color w:val="000000"/>
                <w:sz w:val="24"/>
                <w:szCs w:val="24"/>
              </w:rPr>
              <w:t>тодика проверки и оценки заданий</w:t>
            </w:r>
            <w:r w:rsidRPr="00F511B9">
              <w:rPr>
                <w:bCs/>
                <w:color w:val="000000"/>
                <w:sz w:val="24"/>
                <w:szCs w:val="24"/>
              </w:rPr>
              <w:t xml:space="preserve"> с развернутым ответом</w:t>
            </w:r>
          </w:p>
        </w:tc>
        <w:tc>
          <w:tcPr>
            <w:tcW w:w="711" w:type="dxa"/>
            <w:vAlign w:val="center"/>
          </w:tcPr>
          <w:p w14:paraId="065ECEF2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  <w:vAlign w:val="center"/>
          </w:tcPr>
          <w:p w14:paraId="7E35BC74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E8BA43A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5" w:type="dxa"/>
            <w:vAlign w:val="center"/>
          </w:tcPr>
          <w:p w14:paraId="7E28291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5BD90CD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3468F7E4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138" w:type="dxa"/>
            <w:vAlign w:val="center"/>
          </w:tcPr>
          <w:p w14:paraId="39FAC37D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0067BE28" w14:textId="77777777" w:rsidTr="00F511B9">
        <w:trPr>
          <w:trHeight w:val="277"/>
        </w:trPr>
        <w:tc>
          <w:tcPr>
            <w:tcW w:w="711" w:type="dxa"/>
          </w:tcPr>
          <w:p w14:paraId="4AD2618F" w14:textId="77777777" w:rsidR="0014570C" w:rsidRPr="00F511B9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  <w:r w:rsidR="006B5754" w:rsidRPr="00F511B9">
              <w:rPr>
                <w:b/>
                <w:sz w:val="24"/>
                <w:szCs w:val="24"/>
              </w:rPr>
              <w:t>2</w:t>
            </w:r>
            <w:r w:rsidRPr="00F511B9">
              <w:rPr>
                <w:b/>
                <w:sz w:val="24"/>
                <w:szCs w:val="24"/>
              </w:rPr>
              <w:t>.1.</w:t>
            </w:r>
          </w:p>
        </w:tc>
        <w:tc>
          <w:tcPr>
            <w:tcW w:w="2833" w:type="dxa"/>
          </w:tcPr>
          <w:p w14:paraId="03F58C49" w14:textId="77777777" w:rsidR="0014570C" w:rsidRPr="00F511B9" w:rsidRDefault="0014570C" w:rsidP="00545CEB">
            <w:pPr>
              <w:widowControl/>
              <w:autoSpaceDE/>
              <w:autoSpaceDN/>
              <w:ind w:right="35"/>
              <w:contextualSpacing/>
              <w:jc w:val="both"/>
              <w:rPr>
                <w:bCs/>
                <w:color w:val="000000"/>
                <w:sz w:val="24"/>
                <w:szCs w:val="24"/>
              </w:rPr>
            </w:pPr>
            <w:r w:rsidRPr="00F511B9">
              <w:rPr>
                <w:bCs/>
                <w:color w:val="000000"/>
                <w:sz w:val="24"/>
                <w:szCs w:val="24"/>
              </w:rPr>
              <w:t>Методика проверки и оценки задания с разверну</w:t>
            </w:r>
            <w:r w:rsidR="00545CEB">
              <w:rPr>
                <w:bCs/>
                <w:color w:val="000000"/>
                <w:sz w:val="24"/>
                <w:szCs w:val="24"/>
              </w:rPr>
              <w:t>тым ответом: оценивание  заданий 20,21</w:t>
            </w:r>
            <w:r w:rsidRPr="00F511B9">
              <w:rPr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1" w:type="dxa"/>
            <w:vAlign w:val="center"/>
          </w:tcPr>
          <w:p w14:paraId="7E137E1E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CDA4E8B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E03F7E5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2949FE62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16B0C88D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170A7FA0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8" w:type="dxa"/>
            <w:vAlign w:val="center"/>
          </w:tcPr>
          <w:p w14:paraId="08CECBA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61CD6BCB" w14:textId="77777777" w:rsidTr="00F511B9">
        <w:trPr>
          <w:trHeight w:val="277"/>
        </w:trPr>
        <w:tc>
          <w:tcPr>
            <w:tcW w:w="711" w:type="dxa"/>
          </w:tcPr>
          <w:p w14:paraId="26F6BB02" w14:textId="77777777" w:rsidR="0014570C" w:rsidRPr="00F511B9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  <w:r w:rsidR="006B5754" w:rsidRPr="00F511B9">
              <w:rPr>
                <w:b/>
                <w:sz w:val="24"/>
                <w:szCs w:val="24"/>
              </w:rPr>
              <w:t>2</w:t>
            </w:r>
            <w:r w:rsidRPr="00F511B9">
              <w:rPr>
                <w:b/>
                <w:sz w:val="24"/>
                <w:szCs w:val="24"/>
              </w:rPr>
              <w:t>.2</w:t>
            </w:r>
          </w:p>
        </w:tc>
        <w:tc>
          <w:tcPr>
            <w:tcW w:w="2833" w:type="dxa"/>
          </w:tcPr>
          <w:p w14:paraId="6270F13A" w14:textId="77777777" w:rsidR="0014570C" w:rsidRPr="00F511B9" w:rsidRDefault="0014570C" w:rsidP="00545CEB">
            <w:pPr>
              <w:widowControl/>
              <w:autoSpaceDE/>
              <w:autoSpaceDN/>
              <w:ind w:right="35"/>
              <w:contextualSpacing/>
              <w:jc w:val="both"/>
              <w:rPr>
                <w:bCs/>
                <w:color w:val="000000"/>
                <w:sz w:val="24"/>
                <w:szCs w:val="24"/>
              </w:rPr>
            </w:pPr>
            <w:r w:rsidRPr="00F511B9">
              <w:rPr>
                <w:bCs/>
                <w:color w:val="000000"/>
                <w:sz w:val="24"/>
                <w:szCs w:val="24"/>
              </w:rPr>
              <w:t>Методика проверки и оценки задания с развернутым ответо</w:t>
            </w:r>
            <w:r w:rsidR="00545CEB">
              <w:rPr>
                <w:bCs/>
                <w:color w:val="000000"/>
                <w:sz w:val="24"/>
                <w:szCs w:val="24"/>
              </w:rPr>
              <w:t>м: оценивание  заданий 23,24</w:t>
            </w:r>
          </w:p>
        </w:tc>
        <w:tc>
          <w:tcPr>
            <w:tcW w:w="711" w:type="dxa"/>
            <w:vAlign w:val="center"/>
          </w:tcPr>
          <w:p w14:paraId="21E31A76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07AD2EC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2FA681A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7B78620B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4562D77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091B169C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8" w:type="dxa"/>
            <w:vAlign w:val="center"/>
          </w:tcPr>
          <w:p w14:paraId="6F3F131E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6E571271" w14:textId="77777777" w:rsidTr="00F511B9">
        <w:trPr>
          <w:trHeight w:val="277"/>
        </w:trPr>
        <w:tc>
          <w:tcPr>
            <w:tcW w:w="711" w:type="dxa"/>
          </w:tcPr>
          <w:p w14:paraId="20AD3B5E" w14:textId="77777777" w:rsidR="0014570C" w:rsidRPr="00F511B9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  <w:r w:rsidR="006B5754" w:rsidRPr="00F511B9">
              <w:rPr>
                <w:b/>
                <w:sz w:val="24"/>
                <w:szCs w:val="24"/>
              </w:rPr>
              <w:t>2</w:t>
            </w:r>
            <w:r w:rsidRPr="00F511B9">
              <w:rPr>
                <w:b/>
                <w:sz w:val="24"/>
                <w:szCs w:val="24"/>
              </w:rPr>
              <w:t>.3</w:t>
            </w:r>
          </w:p>
        </w:tc>
        <w:tc>
          <w:tcPr>
            <w:tcW w:w="2833" w:type="dxa"/>
          </w:tcPr>
          <w:p w14:paraId="30CB38DA" w14:textId="77777777" w:rsidR="0014570C" w:rsidRPr="00F511B9" w:rsidRDefault="00545CEB" w:rsidP="00545CEB">
            <w:pPr>
              <w:widowControl/>
              <w:autoSpaceDE/>
              <w:autoSpaceDN/>
              <w:ind w:right="35"/>
              <w:contextualSpacing/>
              <w:jc w:val="both"/>
              <w:rPr>
                <w:bCs/>
                <w:color w:val="000000"/>
                <w:sz w:val="24"/>
                <w:szCs w:val="24"/>
              </w:rPr>
            </w:pPr>
            <w:r w:rsidRPr="00F511B9">
              <w:rPr>
                <w:bCs/>
                <w:color w:val="000000"/>
                <w:sz w:val="24"/>
                <w:szCs w:val="24"/>
              </w:rPr>
              <w:t>Методика проверки и оценки задания с развернутым ответо</w:t>
            </w:r>
            <w:r>
              <w:rPr>
                <w:bCs/>
                <w:color w:val="000000"/>
                <w:sz w:val="24"/>
                <w:szCs w:val="24"/>
              </w:rPr>
              <w:t>м: оценивание  заданий 22,25</w:t>
            </w:r>
          </w:p>
        </w:tc>
        <w:tc>
          <w:tcPr>
            <w:tcW w:w="711" w:type="dxa"/>
            <w:vAlign w:val="center"/>
          </w:tcPr>
          <w:p w14:paraId="7F50C368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865602B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4274755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31E86F6E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D07A9D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6A0BD055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8" w:type="dxa"/>
            <w:vAlign w:val="center"/>
          </w:tcPr>
          <w:p w14:paraId="6244394C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5B6E6775" w14:textId="77777777" w:rsidTr="00F511B9">
        <w:trPr>
          <w:trHeight w:val="277"/>
        </w:trPr>
        <w:tc>
          <w:tcPr>
            <w:tcW w:w="711" w:type="dxa"/>
          </w:tcPr>
          <w:p w14:paraId="1D6B603B" w14:textId="77777777" w:rsidR="0014570C" w:rsidRPr="00F511B9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</w:t>
            </w:r>
            <w:r w:rsidR="006B5754" w:rsidRPr="00F511B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833" w:type="dxa"/>
          </w:tcPr>
          <w:p w14:paraId="3B576F8E" w14:textId="77777777" w:rsidR="0014570C" w:rsidRPr="00F511B9" w:rsidRDefault="0014570C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bCs/>
                <w:color w:val="000000"/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Согласование подходов к оцениванию заданий с развернутым ответом</w:t>
            </w:r>
          </w:p>
        </w:tc>
        <w:tc>
          <w:tcPr>
            <w:tcW w:w="711" w:type="dxa"/>
            <w:vAlign w:val="center"/>
          </w:tcPr>
          <w:p w14:paraId="245F764D" w14:textId="77777777" w:rsidR="0014570C" w:rsidRPr="00F511B9" w:rsidRDefault="006B5754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7D4A2808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0EEC6BA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034A7EF4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BF4FEA7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60DA265C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2BFE722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F511B9" w14:paraId="238DCAD8" w14:textId="77777777" w:rsidTr="00F511B9">
        <w:trPr>
          <w:trHeight w:val="277"/>
        </w:trPr>
        <w:tc>
          <w:tcPr>
            <w:tcW w:w="711" w:type="dxa"/>
          </w:tcPr>
          <w:p w14:paraId="3583E82B" w14:textId="77777777" w:rsidR="0014570C" w:rsidRPr="00F511B9" w:rsidRDefault="000B3B41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2.4</w:t>
            </w:r>
          </w:p>
        </w:tc>
        <w:tc>
          <w:tcPr>
            <w:tcW w:w="2833" w:type="dxa"/>
          </w:tcPr>
          <w:p w14:paraId="206E8C58" w14:textId="77777777" w:rsidR="0014570C" w:rsidRPr="00F511B9" w:rsidRDefault="0014570C" w:rsidP="00F511B9">
            <w:pPr>
              <w:widowControl/>
              <w:autoSpaceDE/>
              <w:autoSpaceDN/>
              <w:ind w:right="35"/>
              <w:contextualSpacing/>
              <w:jc w:val="both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Итоговый зачет</w:t>
            </w:r>
          </w:p>
        </w:tc>
        <w:tc>
          <w:tcPr>
            <w:tcW w:w="711" w:type="dxa"/>
            <w:vAlign w:val="center"/>
          </w:tcPr>
          <w:p w14:paraId="4C0AD3D3" w14:textId="77777777" w:rsidR="0014570C" w:rsidRPr="00F511B9" w:rsidRDefault="00A438E9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F511B9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566D26E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47A89A5" w14:textId="77777777" w:rsidR="0014570C" w:rsidRPr="00F511B9" w:rsidRDefault="00545CEB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5BFF3FFA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A464D22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260A0019" w14:textId="77777777" w:rsidR="0014570C" w:rsidRPr="00F511B9" w:rsidRDefault="0014570C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68B28463" w14:textId="77777777" w:rsidR="0014570C" w:rsidRPr="00F511B9" w:rsidRDefault="008E2927" w:rsidP="00F511B9">
            <w:pPr>
              <w:pStyle w:val="TableParagraph"/>
              <w:jc w:val="center"/>
              <w:rPr>
                <w:sz w:val="24"/>
                <w:szCs w:val="24"/>
              </w:rPr>
            </w:pPr>
            <w:r w:rsidRPr="00545CEB">
              <w:rPr>
                <w:sz w:val="20"/>
                <w:szCs w:val="24"/>
              </w:rPr>
              <w:t>Зачет (итоговая практическая работа)</w:t>
            </w:r>
          </w:p>
        </w:tc>
      </w:tr>
      <w:tr w:rsidR="00283947" w:rsidRPr="00F511B9" w14:paraId="2B1CE8AF" w14:textId="77777777" w:rsidTr="00F511B9">
        <w:trPr>
          <w:trHeight w:val="273"/>
        </w:trPr>
        <w:tc>
          <w:tcPr>
            <w:tcW w:w="711" w:type="dxa"/>
          </w:tcPr>
          <w:p w14:paraId="11AB8422" w14:textId="77777777" w:rsidR="00283947" w:rsidRPr="00F511B9" w:rsidRDefault="00283947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833" w:type="dxa"/>
          </w:tcPr>
          <w:p w14:paraId="7BF8C0A6" w14:textId="77777777" w:rsidR="00283947" w:rsidRPr="00F511B9" w:rsidRDefault="004D0F99">
            <w:pPr>
              <w:pStyle w:val="TableParagraph"/>
              <w:spacing w:line="244" w:lineRule="exact"/>
              <w:ind w:left="110"/>
              <w:rPr>
                <w:b/>
                <w:sz w:val="24"/>
                <w:szCs w:val="24"/>
              </w:rPr>
            </w:pPr>
            <w:r w:rsidRPr="00F511B9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711" w:type="dxa"/>
            <w:vAlign w:val="center"/>
          </w:tcPr>
          <w:p w14:paraId="11039845" w14:textId="77777777" w:rsidR="00283947" w:rsidRPr="00F511B9" w:rsidRDefault="000E3A7F" w:rsidP="00F511B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  <w:vAlign w:val="center"/>
          </w:tcPr>
          <w:p w14:paraId="51F53B33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7ECECD7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vAlign w:val="center"/>
          </w:tcPr>
          <w:p w14:paraId="6746E1B9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54E6C72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vAlign w:val="center"/>
          </w:tcPr>
          <w:p w14:paraId="4CA31D04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8" w:type="dxa"/>
            <w:vAlign w:val="center"/>
          </w:tcPr>
          <w:p w14:paraId="289D06DC" w14:textId="77777777" w:rsidR="00283947" w:rsidRPr="00F511B9" w:rsidRDefault="00283947" w:rsidP="00F511B9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0F175559" w14:textId="77777777" w:rsidR="00283947" w:rsidRDefault="00283947">
      <w:pPr>
        <w:pStyle w:val="a3"/>
        <w:spacing w:before="11"/>
        <w:rPr>
          <w:b/>
          <w:sz w:val="23"/>
        </w:rPr>
      </w:pPr>
    </w:p>
    <w:p w14:paraId="0D31EDA9" w14:textId="77777777" w:rsidR="009A1DA7" w:rsidRDefault="009A1DA7">
      <w:pPr>
        <w:pStyle w:val="11"/>
        <w:ind w:left="2251" w:right="2477"/>
      </w:pPr>
    </w:p>
    <w:p w14:paraId="4F7713F5" w14:textId="77777777" w:rsidR="00283947" w:rsidRDefault="004D0F99">
      <w:pPr>
        <w:pStyle w:val="11"/>
        <w:ind w:left="2251" w:right="2477"/>
      </w:pPr>
      <w:r>
        <w:t>СОДЕРЖАНИЕ ПРОГРАММ МОДУЛЕЙ</w:t>
      </w:r>
    </w:p>
    <w:p w14:paraId="26457440" w14:textId="77777777" w:rsidR="00283947" w:rsidRDefault="00283947">
      <w:pPr>
        <w:pStyle w:val="a3"/>
        <w:rPr>
          <w:b/>
          <w:i w:val="0"/>
        </w:rPr>
      </w:pPr>
    </w:p>
    <w:p w14:paraId="51897159" w14:textId="77777777" w:rsidR="00331565" w:rsidRPr="00331565" w:rsidRDefault="00331565">
      <w:pPr>
        <w:spacing w:line="272" w:lineRule="exact"/>
        <w:ind w:left="319"/>
        <w:rPr>
          <w:i/>
          <w:sz w:val="24"/>
        </w:rPr>
      </w:pPr>
    </w:p>
    <w:p w14:paraId="20CE42B8" w14:textId="77777777" w:rsidR="001D3194" w:rsidRDefault="00BC7ACF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 w:rsidRPr="001D3194">
        <w:rPr>
          <w:b/>
          <w:sz w:val="24"/>
          <w:szCs w:val="24"/>
        </w:rPr>
        <w:t>Модуль</w:t>
      </w:r>
      <w:r w:rsidR="001D3194" w:rsidRPr="001D3194">
        <w:rPr>
          <w:b/>
          <w:sz w:val="24"/>
          <w:szCs w:val="24"/>
        </w:rPr>
        <w:t xml:space="preserve"> 1.</w:t>
      </w:r>
      <w:r w:rsidRPr="001D3194">
        <w:rPr>
          <w:b/>
          <w:sz w:val="24"/>
          <w:szCs w:val="24"/>
        </w:rPr>
        <w:t xml:space="preserve"> «</w:t>
      </w:r>
      <w:r w:rsidR="00331565" w:rsidRPr="001D3194">
        <w:rPr>
          <w:b/>
          <w:sz w:val="24"/>
          <w:szCs w:val="24"/>
        </w:rPr>
        <w:t>Нормативно-правовые основы работы предметной комиссии</w:t>
      </w:r>
      <w:r w:rsidRPr="001D3194">
        <w:rPr>
          <w:b/>
          <w:sz w:val="24"/>
          <w:szCs w:val="24"/>
        </w:rPr>
        <w:t>»</w:t>
      </w:r>
      <w:r w:rsidR="00331565" w:rsidRPr="001D3194">
        <w:rPr>
          <w:b/>
          <w:sz w:val="24"/>
          <w:szCs w:val="24"/>
        </w:rPr>
        <w:t xml:space="preserve"> </w:t>
      </w:r>
    </w:p>
    <w:p w14:paraId="23E24917" w14:textId="77777777" w:rsidR="00331565" w:rsidRPr="001D3194" w:rsidRDefault="001D3194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 w:rsidRPr="001D3194">
        <w:rPr>
          <w:b/>
          <w:sz w:val="24"/>
          <w:szCs w:val="24"/>
        </w:rPr>
        <w:t xml:space="preserve"> </w:t>
      </w:r>
      <w:r w:rsidR="00331565" w:rsidRPr="001D3194">
        <w:rPr>
          <w:b/>
          <w:sz w:val="24"/>
          <w:szCs w:val="24"/>
        </w:rPr>
        <w:t>(</w:t>
      </w:r>
      <w:r w:rsidR="00273658">
        <w:rPr>
          <w:b/>
          <w:sz w:val="24"/>
          <w:szCs w:val="24"/>
        </w:rPr>
        <w:t>2</w:t>
      </w:r>
      <w:r w:rsidR="00331565" w:rsidRPr="001D3194">
        <w:rPr>
          <w:b/>
          <w:sz w:val="24"/>
          <w:szCs w:val="24"/>
        </w:rPr>
        <w:t xml:space="preserve"> часа, из них лекции – </w:t>
      </w:r>
      <w:r w:rsidR="00273658">
        <w:rPr>
          <w:b/>
          <w:sz w:val="24"/>
          <w:szCs w:val="24"/>
        </w:rPr>
        <w:t>2</w:t>
      </w:r>
      <w:r w:rsidR="00331565" w:rsidRPr="001D3194">
        <w:rPr>
          <w:b/>
          <w:sz w:val="24"/>
          <w:szCs w:val="24"/>
        </w:rPr>
        <w:t xml:space="preserve"> часа)</w:t>
      </w:r>
    </w:p>
    <w:p w14:paraId="3B1AAC55" w14:textId="77777777" w:rsidR="00331565" w:rsidRPr="00331565" w:rsidRDefault="00331565" w:rsidP="00B5727E">
      <w:pPr>
        <w:pStyle w:val="11"/>
        <w:numPr>
          <w:ilvl w:val="1"/>
          <w:numId w:val="3"/>
        </w:numPr>
        <w:tabs>
          <w:tab w:val="left" w:pos="743"/>
        </w:tabs>
        <w:spacing w:line="275" w:lineRule="exact"/>
        <w:ind w:right="449" w:hanging="424"/>
        <w:rPr>
          <w:i/>
        </w:rPr>
      </w:pPr>
    </w:p>
    <w:p w14:paraId="0951FC78" w14:textId="77777777" w:rsidR="00283947" w:rsidRPr="00331565" w:rsidRDefault="004D0F99" w:rsidP="00B5727E">
      <w:pPr>
        <w:pStyle w:val="11"/>
        <w:spacing w:line="272" w:lineRule="exact"/>
        <w:ind w:left="1192" w:right="449"/>
      </w:pPr>
      <w:r w:rsidRPr="00331565">
        <w:t>ПОЯСНИТЕЛЬНАЯ ЗАПИСКА</w:t>
      </w:r>
    </w:p>
    <w:p w14:paraId="294F34ED" w14:textId="77777777" w:rsidR="00283947" w:rsidRPr="00EB6DD7" w:rsidRDefault="004D0F99" w:rsidP="00EB6DD7">
      <w:pPr>
        <w:pStyle w:val="a3"/>
        <w:ind w:right="449"/>
        <w:rPr>
          <w:i w:val="0"/>
        </w:rPr>
      </w:pPr>
      <w:r w:rsidRPr="00EB6DD7">
        <w:rPr>
          <w:b/>
          <w:i w:val="0"/>
        </w:rPr>
        <w:t xml:space="preserve">Цель: </w:t>
      </w:r>
      <w:r w:rsidR="00B5727E" w:rsidRPr="00EB6DD7">
        <w:rPr>
          <w:i w:val="0"/>
        </w:rPr>
        <w:t>развитие профессиональной компетентности</w:t>
      </w:r>
      <w:r w:rsidR="00B5727E" w:rsidRPr="00EB6DD7">
        <w:rPr>
          <w:b/>
          <w:i w:val="0"/>
        </w:rPr>
        <w:t xml:space="preserve"> </w:t>
      </w:r>
      <w:r w:rsidR="00B5727E" w:rsidRPr="00EB6DD7">
        <w:rPr>
          <w:i w:val="0"/>
        </w:rPr>
        <w:t>в области</w:t>
      </w:r>
      <w:r w:rsidR="00B5727E" w:rsidRPr="00EB6DD7">
        <w:rPr>
          <w:b/>
          <w:i w:val="0"/>
        </w:rPr>
        <w:t xml:space="preserve"> </w:t>
      </w:r>
      <w:r w:rsidR="0012077D" w:rsidRPr="00EB6DD7">
        <w:rPr>
          <w:i w:val="0"/>
        </w:rPr>
        <w:t>анализ</w:t>
      </w:r>
      <w:r w:rsidR="00B5727E" w:rsidRPr="00EB6DD7">
        <w:rPr>
          <w:i w:val="0"/>
        </w:rPr>
        <w:t xml:space="preserve">а нормативно </w:t>
      </w:r>
      <w:r w:rsidR="0012077D" w:rsidRPr="00EB6DD7">
        <w:rPr>
          <w:i w:val="0"/>
        </w:rPr>
        <w:t xml:space="preserve">правовых </w:t>
      </w:r>
      <w:r w:rsidR="00B5727E" w:rsidRPr="00EB6DD7">
        <w:rPr>
          <w:i w:val="0"/>
        </w:rPr>
        <w:t xml:space="preserve"> и методических документов, регламентирующих </w:t>
      </w:r>
      <w:r w:rsidR="0012077D" w:rsidRPr="00EB6DD7">
        <w:rPr>
          <w:i w:val="0"/>
        </w:rPr>
        <w:t xml:space="preserve"> проведени</w:t>
      </w:r>
      <w:r w:rsidR="00B5727E" w:rsidRPr="00EB6DD7">
        <w:rPr>
          <w:i w:val="0"/>
        </w:rPr>
        <w:t>е</w:t>
      </w:r>
      <w:r w:rsidR="0012077D" w:rsidRPr="00EB6DD7">
        <w:rPr>
          <w:i w:val="0"/>
        </w:rPr>
        <w:t xml:space="preserve"> ОГЭ</w:t>
      </w:r>
      <w:r w:rsidR="00B5727E" w:rsidRPr="00EB6DD7">
        <w:rPr>
          <w:i w:val="0"/>
        </w:rPr>
        <w:t xml:space="preserve"> по </w:t>
      </w:r>
      <w:r w:rsidR="00545CEB">
        <w:rPr>
          <w:i w:val="0"/>
        </w:rPr>
        <w:t>предмету</w:t>
      </w:r>
      <w:r w:rsidR="0012077D" w:rsidRPr="00EB6DD7">
        <w:rPr>
          <w:i w:val="0"/>
        </w:rPr>
        <w:t>.</w:t>
      </w:r>
    </w:p>
    <w:p w14:paraId="5EAE3DD0" w14:textId="77777777" w:rsidR="00283947" w:rsidRPr="00EB6DD7" w:rsidRDefault="004D0F99" w:rsidP="00EB6DD7">
      <w:pPr>
        <w:pStyle w:val="11"/>
        <w:spacing w:before="7"/>
        <w:ind w:left="0" w:right="449"/>
        <w:jc w:val="both"/>
        <w:rPr>
          <w:b w:val="0"/>
        </w:rPr>
      </w:pPr>
      <w:r w:rsidRPr="00EB6DD7">
        <w:t>Планируемые результаты обучения:</w:t>
      </w:r>
      <w:r w:rsidR="00331565" w:rsidRPr="00EB6DD7">
        <w:t xml:space="preserve"> </w:t>
      </w:r>
      <w:r w:rsidR="00B5727E" w:rsidRPr="00EB6DD7">
        <w:rPr>
          <w:b w:val="0"/>
        </w:rPr>
        <w:t>знание</w:t>
      </w:r>
      <w:r w:rsidR="00331565" w:rsidRPr="00EB6DD7">
        <w:rPr>
          <w:b w:val="0"/>
        </w:rPr>
        <w:t xml:space="preserve"> нормативны</w:t>
      </w:r>
      <w:r w:rsidR="00B5727E" w:rsidRPr="00EB6DD7">
        <w:rPr>
          <w:b w:val="0"/>
        </w:rPr>
        <w:t>х</w:t>
      </w:r>
      <w:r w:rsidR="00331565" w:rsidRPr="00EB6DD7">
        <w:rPr>
          <w:b w:val="0"/>
        </w:rPr>
        <w:t xml:space="preserve"> </w:t>
      </w:r>
      <w:r w:rsidR="00B5727E" w:rsidRPr="00EB6DD7">
        <w:rPr>
          <w:b w:val="0"/>
        </w:rPr>
        <w:t xml:space="preserve"> и методических </w:t>
      </w:r>
      <w:r w:rsidR="00331565" w:rsidRPr="00EB6DD7">
        <w:rPr>
          <w:b w:val="0"/>
        </w:rPr>
        <w:t>документ</w:t>
      </w:r>
      <w:r w:rsidR="00B5727E" w:rsidRPr="00EB6DD7">
        <w:rPr>
          <w:b w:val="0"/>
        </w:rPr>
        <w:t>ов</w:t>
      </w:r>
      <w:r w:rsidR="00331565" w:rsidRPr="00EB6DD7">
        <w:rPr>
          <w:b w:val="0"/>
        </w:rPr>
        <w:t>, регламентирующи</w:t>
      </w:r>
      <w:r w:rsidR="00B5727E" w:rsidRPr="00EB6DD7">
        <w:rPr>
          <w:b w:val="0"/>
        </w:rPr>
        <w:t>х</w:t>
      </w:r>
      <w:r w:rsidR="00331565" w:rsidRPr="00EB6DD7">
        <w:rPr>
          <w:b w:val="0"/>
        </w:rPr>
        <w:t xml:space="preserve"> процедуру проведения ОГЭ, работу региональной предметной комиссии, </w:t>
      </w:r>
      <w:r w:rsidR="00B5727E" w:rsidRPr="00EB6DD7">
        <w:rPr>
          <w:b w:val="0"/>
        </w:rPr>
        <w:t xml:space="preserve">знание </w:t>
      </w:r>
      <w:r w:rsidR="00331565" w:rsidRPr="00EB6DD7">
        <w:rPr>
          <w:b w:val="0"/>
        </w:rPr>
        <w:t>иметь документ</w:t>
      </w:r>
      <w:r w:rsidR="00B5727E" w:rsidRPr="00EB6DD7">
        <w:rPr>
          <w:b w:val="0"/>
        </w:rPr>
        <w:t>ов</w:t>
      </w:r>
      <w:r w:rsidR="00331565" w:rsidRPr="00EB6DD7">
        <w:rPr>
          <w:b w:val="0"/>
        </w:rPr>
        <w:t>, регламентирующи</w:t>
      </w:r>
      <w:r w:rsidR="00B5727E" w:rsidRPr="00EB6DD7">
        <w:rPr>
          <w:b w:val="0"/>
        </w:rPr>
        <w:t>х</w:t>
      </w:r>
      <w:r w:rsidR="00331565" w:rsidRPr="00EB6DD7">
        <w:rPr>
          <w:b w:val="0"/>
        </w:rPr>
        <w:t xml:space="preserve"> процедуру проверки и оценки ответов на задания с развернутым ответом; </w:t>
      </w:r>
      <w:r w:rsidR="00B5727E" w:rsidRPr="00EB6DD7">
        <w:rPr>
          <w:b w:val="0"/>
        </w:rPr>
        <w:t xml:space="preserve">умение </w:t>
      </w:r>
      <w:r w:rsidR="00331565" w:rsidRPr="00EB6DD7">
        <w:rPr>
          <w:b w:val="0"/>
        </w:rPr>
        <w:t>работать с инструкциями, регламентирующими процедуру проверки и оценки заданий с развернутым ответом;</w:t>
      </w:r>
      <w:r w:rsidR="00B5727E" w:rsidRPr="00EB6DD7">
        <w:rPr>
          <w:b w:val="0"/>
        </w:rPr>
        <w:t xml:space="preserve"> умение анализировать спецификацию, кодификатор и структуру демонстрационного варианта КИМ по </w:t>
      </w:r>
      <w:r w:rsidR="00545CEB">
        <w:rPr>
          <w:b w:val="0"/>
        </w:rPr>
        <w:t>предмету</w:t>
      </w:r>
      <w:r w:rsidR="00B5727E" w:rsidRPr="00EB6DD7">
        <w:rPr>
          <w:b w:val="0"/>
        </w:rPr>
        <w:t>.</w:t>
      </w:r>
    </w:p>
    <w:p w14:paraId="5D864CF9" w14:textId="77777777" w:rsidR="00283947" w:rsidRPr="00331565" w:rsidRDefault="00283947" w:rsidP="00EB6DD7">
      <w:pPr>
        <w:pStyle w:val="a3"/>
        <w:spacing w:before="7"/>
        <w:ind w:right="449"/>
        <w:rPr>
          <w:sz w:val="16"/>
        </w:rPr>
      </w:pPr>
    </w:p>
    <w:p w14:paraId="0443C254" w14:textId="77777777" w:rsidR="00283947" w:rsidRDefault="004D0F99" w:rsidP="00B5727E">
      <w:pPr>
        <w:pStyle w:val="11"/>
        <w:spacing w:before="90"/>
        <w:ind w:left="2247" w:right="449"/>
      </w:pPr>
      <w:r>
        <w:t>СОДЕРЖАНИЕ ТЕМ</w:t>
      </w:r>
      <w:r w:rsidR="00EB6DD7">
        <w:t xml:space="preserve"> ПРОГРАММЫ МОДУЛЯ</w:t>
      </w:r>
    </w:p>
    <w:p w14:paraId="3682CA23" w14:textId="77777777" w:rsidR="00283947" w:rsidRPr="008E2927" w:rsidRDefault="008E2927" w:rsidP="008E2927">
      <w:pPr>
        <w:widowControl/>
        <w:autoSpaceDE/>
        <w:autoSpaceDN/>
        <w:ind w:left="709" w:right="449"/>
        <w:contextualSpacing/>
        <w:jc w:val="both"/>
        <w:rPr>
          <w:b/>
          <w:sz w:val="24"/>
          <w:szCs w:val="24"/>
        </w:rPr>
      </w:pPr>
      <w:r w:rsidRPr="008E2927">
        <w:rPr>
          <w:b/>
          <w:sz w:val="24"/>
          <w:szCs w:val="24"/>
        </w:rPr>
        <w:t xml:space="preserve">Тема 1. </w:t>
      </w:r>
      <w:r w:rsidR="00BC7ACF" w:rsidRPr="008E2927">
        <w:rPr>
          <w:b/>
          <w:sz w:val="24"/>
          <w:szCs w:val="24"/>
        </w:rPr>
        <w:t xml:space="preserve">«Нормативно-правовые основы </w:t>
      </w:r>
      <w:r w:rsidR="0067186C" w:rsidRPr="008E2927">
        <w:rPr>
          <w:b/>
          <w:sz w:val="24"/>
          <w:szCs w:val="24"/>
        </w:rPr>
        <w:t>работы предметной комиссии</w:t>
      </w:r>
      <w:r w:rsidR="00BC7ACF" w:rsidRPr="008E2927">
        <w:rPr>
          <w:b/>
          <w:sz w:val="24"/>
          <w:szCs w:val="24"/>
        </w:rPr>
        <w:t>»</w:t>
      </w:r>
    </w:p>
    <w:p w14:paraId="52916E57" w14:textId="77777777" w:rsidR="00283947" w:rsidRPr="00EB6DD7" w:rsidRDefault="004D0F99" w:rsidP="000E3A7F">
      <w:pPr>
        <w:spacing w:line="269" w:lineRule="exact"/>
        <w:ind w:left="319" w:right="449"/>
        <w:jc w:val="center"/>
        <w:rPr>
          <w:i/>
          <w:sz w:val="24"/>
          <w:szCs w:val="24"/>
        </w:rPr>
      </w:pPr>
      <w:r w:rsidRPr="00EB6DD7">
        <w:rPr>
          <w:i/>
          <w:sz w:val="24"/>
          <w:szCs w:val="24"/>
        </w:rPr>
        <w:t>(</w:t>
      </w:r>
      <w:r w:rsidRPr="00EB6DD7">
        <w:rPr>
          <w:sz w:val="24"/>
          <w:szCs w:val="24"/>
        </w:rPr>
        <w:t xml:space="preserve">всего </w:t>
      </w:r>
      <w:r w:rsidR="000E3A7F">
        <w:rPr>
          <w:sz w:val="24"/>
          <w:szCs w:val="24"/>
        </w:rPr>
        <w:t>1 час</w:t>
      </w:r>
      <w:r w:rsidRPr="00EB6DD7">
        <w:rPr>
          <w:sz w:val="24"/>
          <w:szCs w:val="24"/>
        </w:rPr>
        <w:t xml:space="preserve">, из них лекции – </w:t>
      </w:r>
      <w:r w:rsidR="000E3A7F">
        <w:rPr>
          <w:sz w:val="24"/>
          <w:szCs w:val="24"/>
        </w:rPr>
        <w:t>1 час</w:t>
      </w:r>
      <w:r w:rsidR="00BC7ACF" w:rsidRPr="00EB6DD7">
        <w:rPr>
          <w:sz w:val="24"/>
          <w:szCs w:val="24"/>
        </w:rPr>
        <w:t>)</w:t>
      </w:r>
      <w:r w:rsidR="009F0147" w:rsidRPr="00EB6DD7">
        <w:rPr>
          <w:sz w:val="24"/>
          <w:szCs w:val="24"/>
        </w:rPr>
        <w:t>.</w:t>
      </w:r>
    </w:p>
    <w:p w14:paraId="3042E057" w14:textId="77777777" w:rsidR="00331565" w:rsidRPr="00EB6DD7" w:rsidRDefault="00331565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Государственная итоговая аттестация в форме ОГЭ как часть общероссийской системы оценки качества образования. Роль независимой объективной оценки учебных достижений как основа государственного контроля качества образования.</w:t>
      </w:r>
    </w:p>
    <w:p w14:paraId="10A53031" w14:textId="77777777" w:rsidR="001D74DB" w:rsidRPr="00EB6DD7" w:rsidRDefault="00331565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Нормативно-правовые документы, обеспечивающие проведение ОГЭ: </w:t>
      </w:r>
    </w:p>
    <w:p w14:paraId="2C367F53" w14:textId="77777777" w:rsidR="001D74DB" w:rsidRPr="00EB6DD7" w:rsidRDefault="001D74DB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- Федеральный </w:t>
      </w:r>
      <w:r w:rsidR="00331565" w:rsidRPr="00EB6DD7">
        <w:rPr>
          <w:sz w:val="24"/>
          <w:szCs w:val="24"/>
        </w:rPr>
        <w:t>закон РФ «Об образовании в Р</w:t>
      </w:r>
      <w:r w:rsidR="0012077D" w:rsidRPr="00EB6DD7">
        <w:rPr>
          <w:sz w:val="24"/>
          <w:szCs w:val="24"/>
        </w:rPr>
        <w:t xml:space="preserve">оссийской </w:t>
      </w:r>
      <w:r w:rsidR="00331565" w:rsidRPr="00EB6DD7">
        <w:rPr>
          <w:sz w:val="24"/>
          <w:szCs w:val="24"/>
        </w:rPr>
        <w:t>Ф</w:t>
      </w:r>
      <w:r w:rsidR="0012077D" w:rsidRPr="00EB6DD7">
        <w:rPr>
          <w:sz w:val="24"/>
          <w:szCs w:val="24"/>
        </w:rPr>
        <w:t>едерации</w:t>
      </w:r>
      <w:r w:rsidR="00331565" w:rsidRPr="00EB6DD7">
        <w:rPr>
          <w:sz w:val="24"/>
          <w:szCs w:val="24"/>
        </w:rPr>
        <w:t xml:space="preserve">», </w:t>
      </w:r>
    </w:p>
    <w:p w14:paraId="41BF5D7B" w14:textId="77777777" w:rsidR="001D74DB" w:rsidRPr="00EB6DD7" w:rsidRDefault="00EB6DD7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- Приказ Минобрнауки России от 07.11.2018 №189/1513 </w:t>
      </w:r>
      <w:r w:rsidR="001D74DB" w:rsidRPr="00EB6DD7">
        <w:rPr>
          <w:sz w:val="24"/>
          <w:szCs w:val="24"/>
        </w:rPr>
        <w:t>«Об утверждении Порядка</w:t>
      </w:r>
      <w:r w:rsidR="00331565" w:rsidRPr="00EB6DD7">
        <w:rPr>
          <w:sz w:val="24"/>
          <w:szCs w:val="24"/>
        </w:rPr>
        <w:t xml:space="preserve"> проведения государственной итоговой аттестации по образовательным программам основного и среднего общего образования, ФГОС основного и среднего общего образования</w:t>
      </w:r>
      <w:r w:rsidR="001D74DB" w:rsidRPr="00EB6DD7">
        <w:rPr>
          <w:sz w:val="24"/>
          <w:szCs w:val="24"/>
        </w:rPr>
        <w:t>»,</w:t>
      </w:r>
    </w:p>
    <w:p w14:paraId="657218B7" w14:textId="77777777" w:rsidR="00331565" w:rsidRPr="00EB6DD7" w:rsidRDefault="001D74DB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Письмо Рособрнадзора «О количестве сдаваемых предметов в </w:t>
      </w:r>
      <w:r w:rsidRPr="00EB6DD7">
        <w:rPr>
          <w:sz w:val="24"/>
          <w:szCs w:val="24"/>
          <w:lang w:val="en-US"/>
        </w:rPr>
        <w:t>IX</w:t>
      </w:r>
      <w:r w:rsidRPr="00EB6DD7">
        <w:rPr>
          <w:sz w:val="24"/>
          <w:szCs w:val="24"/>
        </w:rPr>
        <w:t xml:space="preserve"> классе»</w:t>
      </w:r>
      <w:r w:rsidR="00331565" w:rsidRPr="00EB6DD7">
        <w:rPr>
          <w:sz w:val="24"/>
          <w:szCs w:val="24"/>
        </w:rPr>
        <w:t>.</w:t>
      </w:r>
    </w:p>
    <w:p w14:paraId="652B06EF" w14:textId="77777777" w:rsidR="00331565" w:rsidRDefault="00331565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Инструктивно-методические материалы Федеральной службы по надзору в сфере образования и науки, ФГБУ «Федеральный центр тестирования», определяющие основы деятельности региональной предметной комиссии. Стандартизированная процедура проверки и оценки заданий с развернутым ответом в рамках проведения ОГЭ: протокол проверки, методика назначения третьего эксперта.</w:t>
      </w:r>
    </w:p>
    <w:p w14:paraId="3EB5F297" w14:textId="77777777" w:rsidR="000E3A7F" w:rsidRPr="00EB6DD7" w:rsidRDefault="000E3A7F" w:rsidP="00B5727E">
      <w:pPr>
        <w:ind w:right="449" w:firstLine="709"/>
        <w:jc w:val="both"/>
        <w:rPr>
          <w:sz w:val="24"/>
          <w:szCs w:val="24"/>
        </w:rPr>
      </w:pPr>
    </w:p>
    <w:p w14:paraId="652856AE" w14:textId="77777777" w:rsidR="00BC7ACF" w:rsidRPr="008E2927" w:rsidRDefault="008E2927" w:rsidP="000E3A7F">
      <w:pPr>
        <w:ind w:left="709" w:right="449"/>
        <w:jc w:val="center"/>
        <w:rPr>
          <w:b/>
          <w:sz w:val="24"/>
          <w:szCs w:val="24"/>
        </w:rPr>
      </w:pPr>
      <w:r w:rsidRPr="008E2927">
        <w:rPr>
          <w:b/>
          <w:sz w:val="24"/>
          <w:szCs w:val="24"/>
        </w:rPr>
        <w:t xml:space="preserve">Тема 2. </w:t>
      </w:r>
      <w:r w:rsidR="00BC7ACF" w:rsidRPr="008E2927">
        <w:rPr>
          <w:b/>
          <w:sz w:val="24"/>
          <w:szCs w:val="24"/>
        </w:rPr>
        <w:t xml:space="preserve">«Структура  и содержание КИМ ОГЭ по </w:t>
      </w:r>
      <w:r w:rsidR="00545CEB">
        <w:rPr>
          <w:b/>
          <w:sz w:val="24"/>
          <w:szCs w:val="24"/>
        </w:rPr>
        <w:t>математике</w:t>
      </w:r>
      <w:r w:rsidR="00BC7ACF" w:rsidRPr="008E2927">
        <w:rPr>
          <w:b/>
          <w:sz w:val="24"/>
          <w:szCs w:val="24"/>
        </w:rPr>
        <w:t>»</w:t>
      </w:r>
    </w:p>
    <w:p w14:paraId="57924A85" w14:textId="77777777" w:rsidR="00BC7ACF" w:rsidRPr="00EB6DD7" w:rsidRDefault="00BC7ACF" w:rsidP="000E3A7F">
      <w:pPr>
        <w:pStyle w:val="a6"/>
        <w:spacing w:line="269" w:lineRule="exact"/>
        <w:ind w:left="1069" w:right="449" w:firstLine="0"/>
        <w:jc w:val="center"/>
        <w:rPr>
          <w:sz w:val="24"/>
          <w:szCs w:val="24"/>
        </w:rPr>
      </w:pPr>
      <w:r w:rsidRPr="00EB6DD7">
        <w:rPr>
          <w:sz w:val="24"/>
          <w:szCs w:val="24"/>
        </w:rPr>
        <w:t xml:space="preserve">(всего </w:t>
      </w:r>
      <w:r w:rsidR="000E3A7F">
        <w:rPr>
          <w:sz w:val="24"/>
          <w:szCs w:val="24"/>
        </w:rPr>
        <w:t>1 час</w:t>
      </w:r>
      <w:r w:rsidR="00EB6DD7" w:rsidRPr="00EB6DD7">
        <w:rPr>
          <w:sz w:val="24"/>
          <w:szCs w:val="24"/>
        </w:rPr>
        <w:t>, из них лекции –</w:t>
      </w:r>
      <w:r w:rsidR="000E3A7F">
        <w:rPr>
          <w:sz w:val="24"/>
          <w:szCs w:val="24"/>
        </w:rPr>
        <w:t>1 час</w:t>
      </w:r>
      <w:r w:rsidR="00EB6DD7" w:rsidRPr="00EB6DD7">
        <w:rPr>
          <w:sz w:val="24"/>
          <w:szCs w:val="24"/>
        </w:rPr>
        <w:t>)</w:t>
      </w:r>
    </w:p>
    <w:p w14:paraId="2241AD14" w14:textId="77777777" w:rsidR="00984602" w:rsidRPr="00EB6DD7" w:rsidRDefault="00984602" w:rsidP="00B5727E">
      <w:pPr>
        <w:ind w:right="449" w:firstLine="708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Документы, определяющие структуру и содержание контрольных измерительных мате</w:t>
      </w:r>
      <w:r w:rsidR="00EB6DD7">
        <w:rPr>
          <w:sz w:val="24"/>
          <w:szCs w:val="24"/>
        </w:rPr>
        <w:t>риалов по предмету: кодификатор</w:t>
      </w:r>
      <w:r w:rsidRPr="00EB6DD7">
        <w:rPr>
          <w:sz w:val="24"/>
          <w:szCs w:val="24"/>
        </w:rPr>
        <w:t xml:space="preserve"> элементов содержания и требований к уровню подготовки обучающихся, спецификаци</w:t>
      </w:r>
      <w:r w:rsidR="00EB6DD7">
        <w:rPr>
          <w:sz w:val="24"/>
          <w:szCs w:val="24"/>
        </w:rPr>
        <w:t>я</w:t>
      </w:r>
      <w:r w:rsidRPr="00EB6DD7">
        <w:rPr>
          <w:sz w:val="24"/>
          <w:szCs w:val="24"/>
        </w:rPr>
        <w:t xml:space="preserve"> контрольных измерительных материалов, для проведения государственной итоговой аттестации за курс основной общеобразовательной школы.</w:t>
      </w:r>
    </w:p>
    <w:p w14:paraId="4C99AD29" w14:textId="77777777" w:rsidR="00984602" w:rsidRPr="00EB6DD7" w:rsidRDefault="00984602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Типология заданий по предмету, их место и назначение в структуре контрольно-измерительных материалов. Распределение заданий экзаменационной работы по уровням усвоения учебного содержания курса.</w:t>
      </w:r>
    </w:p>
    <w:p w14:paraId="3E94D004" w14:textId="77777777" w:rsidR="00984602" w:rsidRDefault="00984602" w:rsidP="00B5727E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Типология основных элементов содержания и учебно-познавательной деятельности, проверяемых заданиями с развернутым ответом. Типология заданий с развернутым ответом, проверяющих выделенные элементы содержания и учебно-познавательной деятельности.</w:t>
      </w:r>
    </w:p>
    <w:p w14:paraId="6DFD0649" w14:textId="77777777" w:rsidR="00545CEB" w:rsidRDefault="00545CEB" w:rsidP="001D3194">
      <w:pPr>
        <w:ind w:right="449" w:firstLine="709"/>
        <w:jc w:val="center"/>
        <w:rPr>
          <w:b/>
          <w:sz w:val="24"/>
          <w:szCs w:val="24"/>
        </w:rPr>
      </w:pPr>
    </w:p>
    <w:p w14:paraId="1EE720BF" w14:textId="77777777" w:rsidR="0053113C" w:rsidRDefault="001D3194" w:rsidP="001D3194">
      <w:pPr>
        <w:ind w:right="449" w:firstLine="709"/>
        <w:jc w:val="center"/>
        <w:rPr>
          <w:b/>
          <w:sz w:val="24"/>
          <w:szCs w:val="24"/>
        </w:rPr>
      </w:pPr>
      <w:r w:rsidRPr="001D3194">
        <w:rPr>
          <w:b/>
          <w:sz w:val="24"/>
          <w:szCs w:val="24"/>
        </w:rPr>
        <w:t>СОДЕРЖАНИЕ и ФОРМА</w:t>
      </w:r>
      <w:r>
        <w:rPr>
          <w:b/>
          <w:sz w:val="24"/>
          <w:szCs w:val="24"/>
        </w:rPr>
        <w:t xml:space="preserve"> АТТЕСТАЦИИ ПО ПРОГРАММЕ МОДУЛЯ</w:t>
      </w:r>
    </w:p>
    <w:p w14:paraId="23E00D8A" w14:textId="77777777" w:rsidR="001D3194" w:rsidRDefault="001D3194" w:rsidP="001D3194">
      <w:pPr>
        <w:ind w:right="449" w:firstLine="709"/>
        <w:jc w:val="both"/>
        <w:rPr>
          <w:sz w:val="24"/>
          <w:szCs w:val="24"/>
        </w:rPr>
      </w:pPr>
      <w:r>
        <w:rPr>
          <w:sz w:val="24"/>
          <w:szCs w:val="24"/>
        </w:rPr>
        <w:t>Формой аттестации по программе модуля являе</w:t>
      </w:r>
      <w:r w:rsidR="00273658">
        <w:rPr>
          <w:sz w:val="24"/>
          <w:szCs w:val="24"/>
        </w:rPr>
        <w:t>тся сдача теоретического зачета</w:t>
      </w:r>
      <w:r>
        <w:rPr>
          <w:sz w:val="24"/>
          <w:szCs w:val="24"/>
        </w:rPr>
        <w:t>.</w:t>
      </w:r>
    </w:p>
    <w:p w14:paraId="65742BEA" w14:textId="77777777" w:rsidR="000B3B41" w:rsidRDefault="000B3B41" w:rsidP="001D3194">
      <w:pPr>
        <w:ind w:right="449" w:firstLine="709"/>
        <w:jc w:val="both"/>
        <w:rPr>
          <w:sz w:val="24"/>
          <w:szCs w:val="24"/>
        </w:rPr>
      </w:pPr>
    </w:p>
    <w:p w14:paraId="34C5A678" w14:textId="77777777" w:rsidR="001D3194" w:rsidRDefault="001D3194" w:rsidP="001D3194">
      <w:pPr>
        <w:ind w:right="449" w:firstLine="709"/>
        <w:jc w:val="center"/>
        <w:rPr>
          <w:b/>
          <w:sz w:val="24"/>
          <w:szCs w:val="24"/>
        </w:rPr>
      </w:pPr>
      <w:r w:rsidRPr="001D3194">
        <w:rPr>
          <w:b/>
          <w:sz w:val="24"/>
          <w:szCs w:val="24"/>
        </w:rPr>
        <w:t>ОЦЕНОЧНЫЕ МАТЕРИАЛЫ РАБОЧЕЙ ПРОГРАММЫ МОДУЛЯ</w:t>
      </w:r>
    </w:p>
    <w:p w14:paraId="1D902A1B" w14:textId="77777777" w:rsidR="001D3194" w:rsidRPr="001D3194" w:rsidRDefault="001D3194" w:rsidP="001D3194">
      <w:pPr>
        <w:ind w:right="449" w:firstLine="709"/>
        <w:jc w:val="both"/>
        <w:rPr>
          <w:sz w:val="24"/>
          <w:szCs w:val="24"/>
        </w:rPr>
      </w:pPr>
      <w:r>
        <w:rPr>
          <w:sz w:val="24"/>
          <w:szCs w:val="24"/>
        </w:rPr>
        <w:t>Модуль считается выполненным при условии правильного выполнения 75% заданий.</w:t>
      </w:r>
    </w:p>
    <w:p w14:paraId="3EABFF7D" w14:textId="77777777" w:rsidR="00273658" w:rsidRDefault="00273658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</w:p>
    <w:p w14:paraId="6775224B" w14:textId="77777777" w:rsidR="00273658" w:rsidRDefault="00273658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</w:p>
    <w:p w14:paraId="13B186D1" w14:textId="77777777" w:rsidR="00273658" w:rsidRDefault="00273658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</w:p>
    <w:p w14:paraId="1C8DC529" w14:textId="77777777" w:rsidR="001D3194" w:rsidRDefault="00984602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 w:rsidRPr="00EB6DD7">
        <w:rPr>
          <w:b/>
          <w:sz w:val="24"/>
          <w:szCs w:val="24"/>
        </w:rPr>
        <w:t xml:space="preserve">Модуль </w:t>
      </w:r>
      <w:r w:rsidR="001D3194">
        <w:rPr>
          <w:b/>
          <w:sz w:val="24"/>
          <w:szCs w:val="24"/>
        </w:rPr>
        <w:t xml:space="preserve">2. </w:t>
      </w:r>
      <w:r w:rsidRPr="00EB6DD7">
        <w:rPr>
          <w:b/>
          <w:sz w:val="24"/>
          <w:szCs w:val="24"/>
        </w:rPr>
        <w:t xml:space="preserve">«Технология проверки и оценки заданий с развернутым ответом» </w:t>
      </w:r>
    </w:p>
    <w:p w14:paraId="05D18972" w14:textId="77777777" w:rsidR="00273658" w:rsidRDefault="001D3194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(</w:t>
      </w:r>
      <w:r w:rsidR="00273658">
        <w:rPr>
          <w:b/>
          <w:sz w:val="24"/>
          <w:szCs w:val="24"/>
        </w:rPr>
        <w:t>16</w:t>
      </w:r>
      <w:r w:rsidR="000E3A7F">
        <w:rPr>
          <w:b/>
          <w:sz w:val="24"/>
          <w:szCs w:val="24"/>
        </w:rPr>
        <w:t xml:space="preserve"> </w:t>
      </w:r>
      <w:r w:rsidR="006B5754">
        <w:rPr>
          <w:b/>
          <w:sz w:val="24"/>
          <w:szCs w:val="24"/>
        </w:rPr>
        <w:t>часов</w:t>
      </w:r>
      <w:r>
        <w:rPr>
          <w:b/>
          <w:sz w:val="24"/>
          <w:szCs w:val="24"/>
        </w:rPr>
        <w:t xml:space="preserve">, из них лекции – </w:t>
      </w:r>
      <w:r w:rsidR="00273658">
        <w:rPr>
          <w:b/>
          <w:sz w:val="24"/>
          <w:szCs w:val="24"/>
        </w:rPr>
        <w:t>2</w:t>
      </w:r>
      <w:r w:rsidR="00984602" w:rsidRPr="00EB6DD7">
        <w:rPr>
          <w:b/>
          <w:sz w:val="24"/>
          <w:szCs w:val="24"/>
        </w:rPr>
        <w:t xml:space="preserve"> часа</w:t>
      </w:r>
      <w:r>
        <w:rPr>
          <w:b/>
          <w:sz w:val="24"/>
          <w:szCs w:val="24"/>
        </w:rPr>
        <w:t xml:space="preserve">, практическая работа – </w:t>
      </w:r>
      <w:r w:rsidR="00273658">
        <w:rPr>
          <w:b/>
          <w:sz w:val="24"/>
          <w:szCs w:val="24"/>
        </w:rPr>
        <w:t>8</w:t>
      </w:r>
      <w:r>
        <w:rPr>
          <w:b/>
          <w:sz w:val="24"/>
          <w:szCs w:val="24"/>
        </w:rPr>
        <w:t xml:space="preserve">  часов</w:t>
      </w:r>
      <w:r w:rsidR="00273658">
        <w:rPr>
          <w:b/>
          <w:sz w:val="24"/>
          <w:szCs w:val="24"/>
        </w:rPr>
        <w:t xml:space="preserve">, </w:t>
      </w:r>
    </w:p>
    <w:p w14:paraId="52927BD5" w14:textId="77777777" w:rsidR="00984602" w:rsidRPr="00EB6DD7" w:rsidRDefault="00273658" w:rsidP="001D3194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 – 6 часов</w:t>
      </w:r>
      <w:r w:rsidR="00984602" w:rsidRPr="00EB6DD7">
        <w:rPr>
          <w:b/>
          <w:sz w:val="24"/>
          <w:szCs w:val="24"/>
        </w:rPr>
        <w:t>)</w:t>
      </w:r>
    </w:p>
    <w:p w14:paraId="58A574AB" w14:textId="77777777" w:rsidR="00984602" w:rsidRPr="00EB6DD7" w:rsidRDefault="00984602" w:rsidP="00984602">
      <w:pPr>
        <w:pStyle w:val="11"/>
        <w:numPr>
          <w:ilvl w:val="1"/>
          <w:numId w:val="3"/>
        </w:numPr>
        <w:tabs>
          <w:tab w:val="left" w:pos="743"/>
        </w:tabs>
        <w:spacing w:line="275" w:lineRule="exact"/>
        <w:ind w:hanging="424"/>
        <w:rPr>
          <w:i/>
        </w:rPr>
      </w:pPr>
    </w:p>
    <w:p w14:paraId="5E79993D" w14:textId="77777777" w:rsidR="00984602" w:rsidRPr="00EB6DD7" w:rsidRDefault="00984602" w:rsidP="00984602">
      <w:pPr>
        <w:pStyle w:val="11"/>
        <w:spacing w:line="272" w:lineRule="exact"/>
        <w:ind w:left="1192" w:right="1416"/>
      </w:pPr>
      <w:r w:rsidRPr="00EB6DD7">
        <w:t>ПОЯСНИТЕЛЬНАЯ ЗАПИСКА</w:t>
      </w:r>
    </w:p>
    <w:p w14:paraId="79F8A02F" w14:textId="77777777" w:rsidR="00984602" w:rsidRPr="00EB6DD7" w:rsidRDefault="00984602" w:rsidP="00690EDF">
      <w:pPr>
        <w:pStyle w:val="a3"/>
        <w:spacing w:line="272" w:lineRule="exact"/>
        <w:ind w:right="449"/>
        <w:jc w:val="both"/>
        <w:rPr>
          <w:i w:val="0"/>
        </w:rPr>
      </w:pPr>
      <w:r w:rsidRPr="00EB6DD7">
        <w:rPr>
          <w:b/>
          <w:i w:val="0"/>
        </w:rPr>
        <w:t xml:space="preserve">Цель: </w:t>
      </w:r>
      <w:r w:rsidR="00C924EB" w:rsidRPr="00C924EB">
        <w:rPr>
          <w:i w:val="0"/>
        </w:rPr>
        <w:t xml:space="preserve">развитие профессиональной </w:t>
      </w:r>
      <w:r w:rsidR="00690EDF">
        <w:rPr>
          <w:i w:val="0"/>
        </w:rPr>
        <w:t xml:space="preserve"> компетентности специалистов в области проверки и оценки выполнения заданий с развернутым ответом экзаменационных работ ОГЭ по </w:t>
      </w:r>
      <w:r w:rsidR="00273658">
        <w:rPr>
          <w:i w:val="0"/>
        </w:rPr>
        <w:t>математике</w:t>
      </w:r>
      <w:r w:rsidR="00364E13" w:rsidRPr="00EB6DD7">
        <w:rPr>
          <w:i w:val="0"/>
        </w:rPr>
        <w:t>.</w:t>
      </w:r>
    </w:p>
    <w:p w14:paraId="522621E9" w14:textId="77777777" w:rsidR="0053113C" w:rsidRDefault="00984602" w:rsidP="0053113C">
      <w:pPr>
        <w:pStyle w:val="11"/>
        <w:spacing w:before="7" w:line="273" w:lineRule="exact"/>
        <w:ind w:left="0" w:right="449"/>
        <w:jc w:val="both"/>
        <w:rPr>
          <w:b w:val="0"/>
        </w:rPr>
      </w:pPr>
      <w:r w:rsidRPr="00EB6DD7">
        <w:t xml:space="preserve">Планируемые результаты обучения: </w:t>
      </w:r>
      <w:r w:rsidR="0053113C" w:rsidRPr="0053113C">
        <w:rPr>
          <w:b w:val="0"/>
        </w:rPr>
        <w:t xml:space="preserve">знать специфику оценивания заданий с развернутым ответом по </w:t>
      </w:r>
      <w:r w:rsidR="00273658">
        <w:rPr>
          <w:b w:val="0"/>
        </w:rPr>
        <w:t>математике</w:t>
      </w:r>
      <w:r w:rsidR="0053113C">
        <w:rPr>
          <w:b w:val="0"/>
        </w:rPr>
        <w:t>, знать</w:t>
      </w:r>
      <w:r w:rsidRPr="00EB6DD7">
        <w:rPr>
          <w:b w:val="0"/>
        </w:rPr>
        <w:t xml:space="preserve"> типологию заданий  с развернутым ответом, критерии и виды шкал, используемых для оценки заданий с развернутым ответом</w:t>
      </w:r>
      <w:r w:rsidR="0053113C">
        <w:rPr>
          <w:b w:val="0"/>
        </w:rPr>
        <w:t xml:space="preserve">; уметь объективно оценивать задания с развернутым ответом по </w:t>
      </w:r>
      <w:r w:rsidR="00273658">
        <w:rPr>
          <w:b w:val="0"/>
        </w:rPr>
        <w:t>математике</w:t>
      </w:r>
      <w:r w:rsidR="0053113C">
        <w:rPr>
          <w:b w:val="0"/>
        </w:rPr>
        <w:t>.</w:t>
      </w:r>
    </w:p>
    <w:p w14:paraId="1BEFC4C8" w14:textId="77777777" w:rsidR="00273658" w:rsidRPr="00EB6DD7" w:rsidRDefault="00273658" w:rsidP="0053113C">
      <w:pPr>
        <w:pStyle w:val="11"/>
        <w:spacing w:before="7" w:line="273" w:lineRule="exact"/>
        <w:ind w:left="0" w:right="449"/>
        <w:jc w:val="both"/>
        <w:rPr>
          <w:b w:val="0"/>
        </w:rPr>
      </w:pPr>
    </w:p>
    <w:p w14:paraId="585CFE07" w14:textId="77777777" w:rsidR="00984602" w:rsidRPr="00EB6DD7" w:rsidRDefault="00984602" w:rsidP="00984602">
      <w:pPr>
        <w:pStyle w:val="11"/>
        <w:spacing w:before="7" w:line="273" w:lineRule="exact"/>
        <w:rPr>
          <w:b w:val="0"/>
        </w:rPr>
      </w:pPr>
      <w:r w:rsidRPr="00EB6DD7">
        <w:t>СОДЕРЖАНИЕ  ТЕМ</w:t>
      </w:r>
    </w:p>
    <w:p w14:paraId="028A366D" w14:textId="77777777" w:rsidR="009A1DA7" w:rsidRDefault="000B3B41" w:rsidP="009A1DA7">
      <w:pPr>
        <w:widowControl/>
        <w:autoSpaceDE/>
        <w:autoSpaceDN/>
        <w:ind w:left="709" w:right="449"/>
        <w:contextualSpacing/>
        <w:jc w:val="center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>Тема 1.</w:t>
      </w:r>
      <w:r w:rsidR="00984602" w:rsidRPr="000B3B41">
        <w:rPr>
          <w:b/>
          <w:sz w:val="24"/>
          <w:szCs w:val="24"/>
        </w:rPr>
        <w:t xml:space="preserve"> «</w:t>
      </w:r>
      <w:r w:rsidR="00D143F5" w:rsidRPr="000B3B41">
        <w:rPr>
          <w:b/>
          <w:sz w:val="24"/>
          <w:szCs w:val="24"/>
        </w:rPr>
        <w:t xml:space="preserve">Критериальные подходы к проверке </w:t>
      </w:r>
    </w:p>
    <w:p w14:paraId="0B56ABF3" w14:textId="77777777" w:rsidR="009A1DA7" w:rsidRDefault="00D143F5" w:rsidP="009A1DA7">
      <w:pPr>
        <w:widowControl/>
        <w:autoSpaceDE/>
        <w:autoSpaceDN/>
        <w:ind w:left="709" w:right="449"/>
        <w:contextualSpacing/>
        <w:jc w:val="center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>и оценке заданий с развернутым ответом</w:t>
      </w:r>
      <w:r w:rsidR="00984602" w:rsidRPr="000B3B41">
        <w:rPr>
          <w:b/>
          <w:sz w:val="24"/>
          <w:szCs w:val="24"/>
        </w:rPr>
        <w:t>»</w:t>
      </w:r>
      <w:r w:rsidR="00273658">
        <w:rPr>
          <w:b/>
          <w:sz w:val="24"/>
          <w:szCs w:val="24"/>
        </w:rPr>
        <w:t xml:space="preserve"> </w:t>
      </w:r>
    </w:p>
    <w:p w14:paraId="170F2D2C" w14:textId="77777777" w:rsidR="00984602" w:rsidRPr="00EB6DD7" w:rsidRDefault="00984602" w:rsidP="009A1DA7">
      <w:pPr>
        <w:widowControl/>
        <w:autoSpaceDE/>
        <w:autoSpaceDN/>
        <w:ind w:left="709" w:right="449"/>
        <w:contextualSpacing/>
        <w:jc w:val="center"/>
        <w:rPr>
          <w:sz w:val="24"/>
          <w:szCs w:val="24"/>
        </w:rPr>
      </w:pPr>
      <w:r w:rsidRPr="00EB6DD7">
        <w:rPr>
          <w:sz w:val="24"/>
          <w:szCs w:val="24"/>
        </w:rPr>
        <w:t>(всего 2 часа, из них лекции – 2 часа</w:t>
      </w:r>
      <w:r w:rsidR="009F0147" w:rsidRPr="00EB6DD7">
        <w:rPr>
          <w:sz w:val="24"/>
          <w:szCs w:val="24"/>
        </w:rPr>
        <w:t>)</w:t>
      </w:r>
    </w:p>
    <w:p w14:paraId="3C44BBAE" w14:textId="77777777" w:rsidR="00D143F5" w:rsidRDefault="009F0147" w:rsidP="0053113C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Методика оценивания ответов экзаменуемых на основе разработанных критериев с примерами характерных ответов и типичных ошибок в ОГЭ по </w:t>
      </w:r>
      <w:r w:rsidR="00273658">
        <w:rPr>
          <w:sz w:val="24"/>
          <w:szCs w:val="24"/>
        </w:rPr>
        <w:t>математике</w:t>
      </w:r>
      <w:r w:rsidRPr="00EB6DD7">
        <w:rPr>
          <w:sz w:val="24"/>
          <w:szCs w:val="24"/>
        </w:rPr>
        <w:t>. Подходы к решению нестандартных ситуаций.</w:t>
      </w:r>
    </w:p>
    <w:p w14:paraId="33E0D079" w14:textId="77777777" w:rsidR="00273658" w:rsidRPr="00EB6DD7" w:rsidRDefault="00273658" w:rsidP="0053113C">
      <w:pPr>
        <w:ind w:right="449" w:firstLine="709"/>
        <w:jc w:val="both"/>
        <w:rPr>
          <w:sz w:val="24"/>
          <w:szCs w:val="24"/>
        </w:rPr>
      </w:pPr>
    </w:p>
    <w:p w14:paraId="52AA9469" w14:textId="77777777" w:rsidR="00984602" w:rsidRPr="000B3B41" w:rsidRDefault="000B3B41" w:rsidP="009A1DA7">
      <w:pPr>
        <w:ind w:left="709" w:right="449"/>
        <w:jc w:val="center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 xml:space="preserve">Тема 2. </w:t>
      </w:r>
      <w:r w:rsidR="00D143F5" w:rsidRPr="000B3B41">
        <w:rPr>
          <w:b/>
          <w:sz w:val="24"/>
          <w:szCs w:val="24"/>
        </w:rPr>
        <w:t xml:space="preserve"> </w:t>
      </w:r>
      <w:r w:rsidR="00984602" w:rsidRPr="000B3B41">
        <w:rPr>
          <w:b/>
          <w:sz w:val="24"/>
          <w:szCs w:val="24"/>
        </w:rPr>
        <w:t>«</w:t>
      </w:r>
      <w:r w:rsidR="00BC685B" w:rsidRPr="000B3B41">
        <w:rPr>
          <w:b/>
          <w:bCs/>
          <w:color w:val="000000"/>
          <w:sz w:val="24"/>
          <w:szCs w:val="24"/>
        </w:rPr>
        <w:t>Методика проверки и оценки заданий с развернутым ответом</w:t>
      </w:r>
      <w:r w:rsidR="00984602" w:rsidRPr="000B3B41">
        <w:rPr>
          <w:b/>
          <w:sz w:val="24"/>
          <w:szCs w:val="24"/>
        </w:rPr>
        <w:t>»</w:t>
      </w:r>
    </w:p>
    <w:p w14:paraId="750C73E8" w14:textId="77777777" w:rsidR="00984602" w:rsidRPr="00EB6DD7" w:rsidRDefault="00984602" w:rsidP="0053113C">
      <w:pPr>
        <w:pStyle w:val="a6"/>
        <w:spacing w:line="269" w:lineRule="exact"/>
        <w:ind w:left="1069" w:right="449" w:firstLine="0"/>
        <w:jc w:val="both"/>
        <w:rPr>
          <w:sz w:val="24"/>
          <w:szCs w:val="24"/>
        </w:rPr>
      </w:pPr>
      <w:r w:rsidRPr="00EB6DD7">
        <w:rPr>
          <w:sz w:val="24"/>
          <w:szCs w:val="24"/>
        </w:rPr>
        <w:t xml:space="preserve">(всего </w:t>
      </w:r>
      <w:r w:rsidR="00273658">
        <w:rPr>
          <w:sz w:val="24"/>
          <w:szCs w:val="24"/>
        </w:rPr>
        <w:t>10</w:t>
      </w:r>
      <w:r w:rsidR="0067186C" w:rsidRPr="00EB6DD7">
        <w:rPr>
          <w:sz w:val="24"/>
          <w:szCs w:val="24"/>
        </w:rPr>
        <w:t xml:space="preserve"> </w:t>
      </w:r>
      <w:r w:rsidR="00273658">
        <w:rPr>
          <w:sz w:val="24"/>
          <w:szCs w:val="24"/>
        </w:rPr>
        <w:t xml:space="preserve"> часов</w:t>
      </w:r>
      <w:r w:rsidR="009F0147" w:rsidRPr="00EB6DD7">
        <w:rPr>
          <w:sz w:val="24"/>
          <w:szCs w:val="24"/>
        </w:rPr>
        <w:t xml:space="preserve">, из них </w:t>
      </w:r>
      <w:r w:rsidRPr="00EB6DD7">
        <w:rPr>
          <w:sz w:val="24"/>
          <w:szCs w:val="24"/>
        </w:rPr>
        <w:t xml:space="preserve"> практические </w:t>
      </w:r>
      <w:r w:rsidR="009F0147" w:rsidRPr="00EB6DD7">
        <w:rPr>
          <w:sz w:val="24"/>
          <w:szCs w:val="24"/>
        </w:rPr>
        <w:t>–</w:t>
      </w:r>
      <w:r w:rsidRPr="00EB6DD7">
        <w:rPr>
          <w:sz w:val="24"/>
          <w:szCs w:val="24"/>
        </w:rPr>
        <w:t xml:space="preserve"> </w:t>
      </w:r>
      <w:r w:rsidR="00273658">
        <w:rPr>
          <w:sz w:val="24"/>
          <w:szCs w:val="24"/>
        </w:rPr>
        <w:t>4</w:t>
      </w:r>
      <w:r w:rsidR="0067186C" w:rsidRPr="00EB6DD7">
        <w:rPr>
          <w:sz w:val="24"/>
          <w:szCs w:val="24"/>
        </w:rPr>
        <w:t xml:space="preserve"> </w:t>
      </w:r>
      <w:r w:rsidR="00273658">
        <w:rPr>
          <w:sz w:val="24"/>
          <w:szCs w:val="24"/>
        </w:rPr>
        <w:t>часа</w:t>
      </w:r>
      <w:r w:rsidR="008E2927">
        <w:rPr>
          <w:sz w:val="24"/>
          <w:szCs w:val="24"/>
        </w:rPr>
        <w:t xml:space="preserve">, </w:t>
      </w:r>
      <w:r w:rsidR="00273658">
        <w:rPr>
          <w:sz w:val="24"/>
          <w:szCs w:val="24"/>
        </w:rPr>
        <w:t>самостоятельная работа</w:t>
      </w:r>
      <w:r w:rsidR="008E2927">
        <w:rPr>
          <w:sz w:val="24"/>
          <w:szCs w:val="24"/>
        </w:rPr>
        <w:t xml:space="preserve"> – </w:t>
      </w:r>
      <w:r w:rsidR="00273658">
        <w:rPr>
          <w:sz w:val="24"/>
          <w:szCs w:val="24"/>
        </w:rPr>
        <w:t>6 часов</w:t>
      </w:r>
      <w:r w:rsidR="009F0147" w:rsidRPr="00EB6DD7">
        <w:rPr>
          <w:sz w:val="24"/>
          <w:szCs w:val="24"/>
        </w:rPr>
        <w:t>)</w:t>
      </w:r>
    </w:p>
    <w:p w14:paraId="79C77D78" w14:textId="77777777" w:rsidR="007B6820" w:rsidRDefault="007B6820" w:rsidP="009A1DA7">
      <w:pPr>
        <w:ind w:right="449" w:firstLine="708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Научно-методические подходы к проверке и оценке</w:t>
      </w:r>
      <w:r w:rsidR="00273658" w:rsidRPr="009A1DA7">
        <w:rPr>
          <w:sz w:val="24"/>
          <w:szCs w:val="24"/>
        </w:rPr>
        <w:t xml:space="preserve"> задания с развернутым ответом</w:t>
      </w:r>
      <w:r w:rsidRPr="00EB6DD7">
        <w:rPr>
          <w:sz w:val="24"/>
          <w:szCs w:val="24"/>
        </w:rPr>
        <w:t xml:space="preserve">. </w:t>
      </w:r>
      <w:r w:rsidR="00364E13" w:rsidRPr="00EB6DD7">
        <w:rPr>
          <w:sz w:val="24"/>
          <w:szCs w:val="24"/>
        </w:rPr>
        <w:tab/>
      </w:r>
      <w:r w:rsidR="00364E13" w:rsidRPr="009A1DA7">
        <w:rPr>
          <w:sz w:val="24"/>
          <w:szCs w:val="24"/>
        </w:rPr>
        <w:t xml:space="preserve">Методика проверки и оценки заданий </w:t>
      </w:r>
      <w:r w:rsidR="00273658" w:rsidRPr="009A1DA7">
        <w:rPr>
          <w:sz w:val="24"/>
          <w:szCs w:val="24"/>
        </w:rPr>
        <w:t>20-25</w:t>
      </w:r>
      <w:r w:rsidR="00364E13" w:rsidRPr="009A1DA7">
        <w:rPr>
          <w:sz w:val="24"/>
          <w:szCs w:val="24"/>
        </w:rPr>
        <w:t>.</w:t>
      </w:r>
      <w:r w:rsidR="009A1DA7">
        <w:rPr>
          <w:sz w:val="24"/>
          <w:szCs w:val="24"/>
        </w:rPr>
        <w:t xml:space="preserve"> </w:t>
      </w:r>
      <w:r w:rsidR="00364E13" w:rsidRPr="009A1DA7">
        <w:rPr>
          <w:sz w:val="24"/>
          <w:szCs w:val="24"/>
        </w:rPr>
        <w:t>Практическое задание: оценить по критериям работы учащихся</w:t>
      </w:r>
      <w:r w:rsidR="00273658" w:rsidRPr="009A1DA7">
        <w:rPr>
          <w:sz w:val="24"/>
          <w:szCs w:val="24"/>
        </w:rPr>
        <w:t xml:space="preserve"> (задания 21-25)</w:t>
      </w:r>
      <w:r w:rsidR="00364E13" w:rsidRPr="009A1DA7">
        <w:rPr>
          <w:sz w:val="24"/>
          <w:szCs w:val="24"/>
        </w:rPr>
        <w:t>.</w:t>
      </w:r>
      <w:r w:rsidR="009A1DA7">
        <w:rPr>
          <w:sz w:val="24"/>
          <w:szCs w:val="24"/>
        </w:rPr>
        <w:t xml:space="preserve"> </w:t>
      </w:r>
      <w:r w:rsidR="00364E13" w:rsidRPr="009A1DA7">
        <w:rPr>
          <w:sz w:val="24"/>
          <w:szCs w:val="24"/>
        </w:rPr>
        <w:t>Разбор типичных ответов школьников, дифференциация ошибок в работах.</w:t>
      </w:r>
      <w:r w:rsidR="009A1DA7">
        <w:rPr>
          <w:sz w:val="24"/>
          <w:szCs w:val="24"/>
        </w:rPr>
        <w:t xml:space="preserve"> </w:t>
      </w:r>
      <w:r w:rsidRPr="00EB6DD7">
        <w:rPr>
          <w:sz w:val="24"/>
          <w:szCs w:val="24"/>
        </w:rPr>
        <w:t>Рекомендации по квалификации ошибок</w:t>
      </w:r>
      <w:r w:rsidR="00ED7173" w:rsidRPr="00EB6DD7">
        <w:rPr>
          <w:sz w:val="24"/>
          <w:szCs w:val="24"/>
        </w:rPr>
        <w:t>.</w:t>
      </w:r>
    </w:p>
    <w:p w14:paraId="75255DE6" w14:textId="77777777" w:rsidR="00273658" w:rsidRPr="00EB6DD7" w:rsidRDefault="00273658" w:rsidP="00273658">
      <w:pPr>
        <w:ind w:right="449" w:firstLine="709"/>
        <w:jc w:val="both"/>
        <w:rPr>
          <w:sz w:val="24"/>
          <w:szCs w:val="24"/>
        </w:rPr>
      </w:pPr>
    </w:p>
    <w:p w14:paraId="359043C1" w14:textId="77777777" w:rsidR="00A438E9" w:rsidRPr="000B3B41" w:rsidRDefault="000B3B41" w:rsidP="00273658">
      <w:pPr>
        <w:ind w:left="710" w:right="449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 xml:space="preserve">Тема 3. </w:t>
      </w:r>
      <w:r w:rsidR="00A438E9" w:rsidRPr="000B3B41">
        <w:rPr>
          <w:b/>
          <w:sz w:val="24"/>
          <w:szCs w:val="24"/>
        </w:rPr>
        <w:t>Согласование подходов к оцениванию заданий с развернутым ответом</w:t>
      </w:r>
      <w:r w:rsidR="00ED35AA" w:rsidRPr="000B3B41">
        <w:rPr>
          <w:b/>
          <w:sz w:val="24"/>
          <w:szCs w:val="24"/>
        </w:rPr>
        <w:t>.</w:t>
      </w:r>
    </w:p>
    <w:p w14:paraId="7A841F0C" w14:textId="77777777" w:rsidR="00ED35AA" w:rsidRPr="00EB6DD7" w:rsidRDefault="00ED35AA" w:rsidP="000B3B41">
      <w:pPr>
        <w:pStyle w:val="a6"/>
        <w:spacing w:line="269" w:lineRule="exact"/>
        <w:ind w:left="720" w:right="449" w:firstLine="0"/>
        <w:jc w:val="center"/>
        <w:rPr>
          <w:sz w:val="24"/>
          <w:szCs w:val="24"/>
        </w:rPr>
      </w:pPr>
      <w:r w:rsidRPr="00EB6DD7">
        <w:rPr>
          <w:sz w:val="24"/>
          <w:szCs w:val="24"/>
        </w:rPr>
        <w:t xml:space="preserve">(всего </w:t>
      </w:r>
      <w:r w:rsidR="008E2927">
        <w:rPr>
          <w:sz w:val="24"/>
          <w:szCs w:val="24"/>
        </w:rPr>
        <w:t>2</w:t>
      </w:r>
      <w:r w:rsidRPr="00EB6DD7">
        <w:rPr>
          <w:sz w:val="24"/>
          <w:szCs w:val="24"/>
        </w:rPr>
        <w:t xml:space="preserve">  час</w:t>
      </w:r>
      <w:r w:rsidR="008E2927">
        <w:rPr>
          <w:sz w:val="24"/>
          <w:szCs w:val="24"/>
        </w:rPr>
        <w:t>а</w:t>
      </w:r>
      <w:r w:rsidRPr="00EB6DD7">
        <w:rPr>
          <w:sz w:val="24"/>
          <w:szCs w:val="24"/>
        </w:rPr>
        <w:t xml:space="preserve">, из них  практические – </w:t>
      </w:r>
      <w:r w:rsidR="008E2927">
        <w:rPr>
          <w:sz w:val="24"/>
          <w:szCs w:val="24"/>
        </w:rPr>
        <w:t>2 часа</w:t>
      </w:r>
      <w:r w:rsidRPr="00EB6DD7">
        <w:rPr>
          <w:sz w:val="24"/>
          <w:szCs w:val="24"/>
        </w:rPr>
        <w:t>)</w:t>
      </w:r>
    </w:p>
    <w:p w14:paraId="39A80AB1" w14:textId="77777777" w:rsidR="00A438E9" w:rsidRPr="00EB6DD7" w:rsidRDefault="00A438E9" w:rsidP="0053113C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Трудные случаи при оценивании экспертами работ. Знакомство экспертов с результатами проверки и перепроверки работ в предыдущие годы. Анализ допущенных при оценивании ошибок.</w:t>
      </w:r>
    </w:p>
    <w:p w14:paraId="7EAF0189" w14:textId="77777777" w:rsidR="00A438E9" w:rsidRPr="00EB6DD7" w:rsidRDefault="00A438E9" w:rsidP="0053113C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Выработка единых подходов к проверке и оценке заданий с развернутым ответом с учетом специфики предмета и критериев оценивания отдельных заданий и работы в целом.</w:t>
      </w:r>
    </w:p>
    <w:p w14:paraId="1ADAF1CA" w14:textId="77777777" w:rsidR="00A438E9" w:rsidRDefault="00A438E9" w:rsidP="0053113C">
      <w:pPr>
        <w:ind w:right="449" w:firstLine="709"/>
        <w:jc w:val="both"/>
        <w:rPr>
          <w:sz w:val="24"/>
          <w:szCs w:val="24"/>
        </w:rPr>
      </w:pPr>
      <w:r w:rsidRPr="00EB6DD7">
        <w:rPr>
          <w:sz w:val="24"/>
          <w:szCs w:val="24"/>
        </w:rPr>
        <w:t>Анализ согласованности по результатам самостоятельной работы по оценки экзаменационных работ.</w:t>
      </w:r>
    </w:p>
    <w:p w14:paraId="5C7A802A" w14:textId="77777777" w:rsidR="008E2927" w:rsidRDefault="000B3B41" w:rsidP="000B3B41">
      <w:pPr>
        <w:ind w:right="449" w:firstLine="709"/>
        <w:jc w:val="center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 xml:space="preserve">Тема 4. </w:t>
      </w:r>
      <w:r>
        <w:rPr>
          <w:b/>
          <w:sz w:val="24"/>
          <w:szCs w:val="24"/>
        </w:rPr>
        <w:t>Итоговая аттестация</w:t>
      </w:r>
    </w:p>
    <w:p w14:paraId="6293A46C" w14:textId="77777777" w:rsidR="000B3B41" w:rsidRPr="00EB6DD7" w:rsidRDefault="000B3B41" w:rsidP="000B3B41">
      <w:pPr>
        <w:pStyle w:val="a6"/>
        <w:spacing w:line="269" w:lineRule="exact"/>
        <w:ind w:left="720" w:right="449" w:firstLine="0"/>
        <w:jc w:val="center"/>
        <w:rPr>
          <w:sz w:val="24"/>
          <w:szCs w:val="24"/>
        </w:rPr>
      </w:pPr>
      <w:r w:rsidRPr="00EB6DD7">
        <w:rPr>
          <w:sz w:val="24"/>
          <w:szCs w:val="24"/>
        </w:rPr>
        <w:t xml:space="preserve">(всего </w:t>
      </w:r>
      <w:r>
        <w:rPr>
          <w:sz w:val="24"/>
          <w:szCs w:val="24"/>
        </w:rPr>
        <w:t>2</w:t>
      </w:r>
      <w:r w:rsidRPr="00EB6DD7">
        <w:rPr>
          <w:sz w:val="24"/>
          <w:szCs w:val="24"/>
        </w:rPr>
        <w:t xml:space="preserve">  час</w:t>
      </w:r>
      <w:r>
        <w:rPr>
          <w:sz w:val="24"/>
          <w:szCs w:val="24"/>
        </w:rPr>
        <w:t>а</w:t>
      </w:r>
      <w:r w:rsidRPr="00EB6DD7">
        <w:rPr>
          <w:sz w:val="24"/>
          <w:szCs w:val="24"/>
        </w:rPr>
        <w:t>, из них  практическ</w:t>
      </w:r>
      <w:r>
        <w:rPr>
          <w:sz w:val="24"/>
          <w:szCs w:val="24"/>
        </w:rPr>
        <w:t>ая работа</w:t>
      </w:r>
      <w:r w:rsidRPr="00EB6DD7">
        <w:rPr>
          <w:sz w:val="24"/>
          <w:szCs w:val="24"/>
        </w:rPr>
        <w:t xml:space="preserve">– </w:t>
      </w:r>
      <w:r>
        <w:rPr>
          <w:sz w:val="24"/>
          <w:szCs w:val="24"/>
        </w:rPr>
        <w:t>2 часа</w:t>
      </w:r>
      <w:r w:rsidRPr="00EB6DD7">
        <w:rPr>
          <w:sz w:val="24"/>
          <w:szCs w:val="24"/>
        </w:rPr>
        <w:t>)</w:t>
      </w:r>
    </w:p>
    <w:p w14:paraId="5517A2EB" w14:textId="77777777" w:rsidR="000B3B41" w:rsidRPr="000B3B41" w:rsidRDefault="000B3B41" w:rsidP="000B3B41">
      <w:pPr>
        <w:ind w:right="449" w:firstLine="709"/>
        <w:jc w:val="both"/>
        <w:rPr>
          <w:b/>
          <w:sz w:val="24"/>
          <w:szCs w:val="24"/>
        </w:rPr>
      </w:pPr>
      <w:r w:rsidRPr="000B3B41">
        <w:rPr>
          <w:b/>
          <w:sz w:val="24"/>
          <w:szCs w:val="24"/>
        </w:rPr>
        <w:t>Практическая работа:</w:t>
      </w:r>
    </w:p>
    <w:p w14:paraId="06D1E97E" w14:textId="77777777" w:rsidR="000B3B41" w:rsidRDefault="000B3B41" w:rsidP="000B3B41">
      <w:pPr>
        <w:pStyle w:val="a3"/>
        <w:spacing w:line="273" w:lineRule="auto"/>
        <w:ind w:left="319" w:right="549" w:firstLine="566"/>
        <w:jc w:val="both"/>
        <w:rPr>
          <w:i w:val="0"/>
        </w:rPr>
      </w:pPr>
      <w:r w:rsidRPr="000B3B41">
        <w:rPr>
          <w:i w:val="0"/>
        </w:rPr>
        <w:t xml:space="preserve">Выполните варианты зачетных заданий для экспертов по оцениванию ответов выпускников на задания с развернутым ответом  экзаменационных работ по </w:t>
      </w:r>
      <w:r w:rsidR="00273658">
        <w:rPr>
          <w:i w:val="0"/>
        </w:rPr>
        <w:t>математике</w:t>
      </w:r>
      <w:r w:rsidRPr="000B3B41">
        <w:rPr>
          <w:i w:val="0"/>
        </w:rPr>
        <w:t xml:space="preserve">. </w:t>
      </w:r>
    </w:p>
    <w:p w14:paraId="3DF72B44" w14:textId="77777777" w:rsidR="000B3B41" w:rsidRPr="00826DD3" w:rsidRDefault="000B3B41" w:rsidP="000B3B41">
      <w:pPr>
        <w:pStyle w:val="a3"/>
        <w:spacing w:line="273" w:lineRule="auto"/>
        <w:ind w:left="319" w:right="549" w:firstLine="566"/>
        <w:jc w:val="both"/>
        <w:rPr>
          <w:i w:val="0"/>
        </w:rPr>
      </w:pPr>
      <w:r>
        <w:rPr>
          <w:i w:val="0"/>
        </w:rPr>
        <w:t xml:space="preserve">Работы предлагаются из </w:t>
      </w:r>
      <w:r w:rsidRPr="00826DD3">
        <w:rPr>
          <w:i w:val="0"/>
        </w:rPr>
        <w:t>Методически</w:t>
      </w:r>
      <w:r>
        <w:rPr>
          <w:i w:val="0"/>
        </w:rPr>
        <w:t>х</w:t>
      </w:r>
      <w:r w:rsidRPr="00826DD3">
        <w:rPr>
          <w:i w:val="0"/>
        </w:rPr>
        <w:t xml:space="preserve"> материал</w:t>
      </w:r>
      <w:r>
        <w:rPr>
          <w:i w:val="0"/>
        </w:rPr>
        <w:t>ов</w:t>
      </w:r>
      <w:r w:rsidRPr="00826DD3">
        <w:rPr>
          <w:i w:val="0"/>
        </w:rPr>
        <w:t xml:space="preserve"> для предметных комиссий субъектов Российской Федерации по проверке выполнения заданий</w:t>
      </w:r>
      <w:r w:rsidR="00273658">
        <w:rPr>
          <w:i w:val="0"/>
        </w:rPr>
        <w:t xml:space="preserve"> 20-25</w:t>
      </w:r>
      <w:r w:rsidRPr="00826DD3">
        <w:rPr>
          <w:i w:val="0"/>
        </w:rPr>
        <w:t xml:space="preserve"> с развернутым ответом экзаменационных работ ОГЭ 2020 года</w:t>
      </w:r>
      <w:r>
        <w:rPr>
          <w:i w:val="0"/>
        </w:rPr>
        <w:t xml:space="preserve">. </w:t>
      </w:r>
    </w:p>
    <w:p w14:paraId="4E4394C9" w14:textId="77777777" w:rsidR="000B3B41" w:rsidRDefault="000B3B41" w:rsidP="000B3B41">
      <w:pPr>
        <w:ind w:right="449" w:firstLine="709"/>
        <w:jc w:val="center"/>
        <w:rPr>
          <w:b/>
          <w:sz w:val="24"/>
          <w:szCs w:val="24"/>
        </w:rPr>
      </w:pPr>
    </w:p>
    <w:p w14:paraId="11AFCEFF" w14:textId="77777777" w:rsidR="000B3B41" w:rsidRDefault="000B3B41" w:rsidP="000B3B41">
      <w:pPr>
        <w:ind w:right="449" w:firstLine="709"/>
        <w:jc w:val="center"/>
        <w:rPr>
          <w:b/>
          <w:sz w:val="24"/>
          <w:szCs w:val="24"/>
        </w:rPr>
      </w:pPr>
      <w:r w:rsidRPr="001D3194">
        <w:rPr>
          <w:b/>
          <w:sz w:val="24"/>
          <w:szCs w:val="24"/>
        </w:rPr>
        <w:t>ОЦЕНОЧНЫЕ МАТЕРИАЛЫ РАБОЧЕЙ ПРОГРАММЫ МОДУЛЯ</w:t>
      </w:r>
    </w:p>
    <w:p w14:paraId="20A4B64D" w14:textId="77777777" w:rsidR="000B3B41" w:rsidRPr="001D3194" w:rsidRDefault="000B3B41" w:rsidP="000B3B41">
      <w:pPr>
        <w:ind w:right="449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Итоговый зачет считается выполненным при условии правильного выполнения 75% заданий. </w:t>
      </w:r>
    </w:p>
    <w:p w14:paraId="69F25B25" w14:textId="77777777" w:rsidR="009A1DA7" w:rsidRDefault="009A1DA7">
      <w:pPr>
        <w:rPr>
          <w:b/>
          <w:bCs/>
          <w:sz w:val="24"/>
          <w:szCs w:val="24"/>
        </w:rPr>
      </w:pPr>
      <w:r>
        <w:br w:type="page"/>
      </w:r>
    </w:p>
    <w:p w14:paraId="119F9CF8" w14:textId="77777777" w:rsidR="00283947" w:rsidRDefault="004D0F99">
      <w:pPr>
        <w:pStyle w:val="11"/>
        <w:spacing w:before="204" w:line="272" w:lineRule="exact"/>
        <w:ind w:left="1472" w:right="1569"/>
      </w:pPr>
      <w:r>
        <w:t>ОРГАНИЗАЦИОННО-ПЕДАГОГИЧЕСКИЕ УСЛОВИЯ</w:t>
      </w:r>
    </w:p>
    <w:p w14:paraId="3355999B" w14:textId="77777777" w:rsidR="00283947" w:rsidRDefault="00283947" w:rsidP="00406457">
      <w:pPr>
        <w:pStyle w:val="a3"/>
        <w:spacing w:line="272" w:lineRule="exact"/>
        <w:ind w:left="680"/>
      </w:pPr>
    </w:p>
    <w:tbl>
      <w:tblPr>
        <w:tblStyle w:val="a9"/>
        <w:tblW w:w="0" w:type="auto"/>
        <w:tblInd w:w="319" w:type="dxa"/>
        <w:tblLook w:val="04A0" w:firstRow="1" w:lastRow="0" w:firstColumn="1" w:lastColumn="0" w:noHBand="0" w:noVBand="1"/>
      </w:tblPr>
      <w:tblGrid>
        <w:gridCol w:w="3304"/>
        <w:gridCol w:w="3121"/>
        <w:gridCol w:w="3145"/>
      </w:tblGrid>
      <w:tr w:rsidR="002251CA" w14:paraId="293A45CE" w14:textId="77777777" w:rsidTr="000B3B41">
        <w:tc>
          <w:tcPr>
            <w:tcW w:w="3304" w:type="dxa"/>
          </w:tcPr>
          <w:p w14:paraId="75F29C08" w14:textId="77777777" w:rsidR="002251CA" w:rsidRPr="002251CA" w:rsidRDefault="002251CA" w:rsidP="002251CA">
            <w:pPr>
              <w:pStyle w:val="a3"/>
              <w:spacing w:line="242" w:lineRule="auto"/>
              <w:jc w:val="center"/>
              <w:rPr>
                <w:b/>
                <w:i w:val="0"/>
              </w:rPr>
            </w:pPr>
            <w:r w:rsidRPr="002251CA">
              <w:rPr>
                <w:b/>
                <w:i w:val="0"/>
              </w:rPr>
              <w:t>Наименование специализированных аудиторий, кабинетов, лабораторий</w:t>
            </w:r>
          </w:p>
        </w:tc>
        <w:tc>
          <w:tcPr>
            <w:tcW w:w="3121" w:type="dxa"/>
          </w:tcPr>
          <w:p w14:paraId="7758DF1B" w14:textId="77777777" w:rsidR="002251CA" w:rsidRPr="002251CA" w:rsidRDefault="002251CA" w:rsidP="002251CA">
            <w:pPr>
              <w:pStyle w:val="a3"/>
              <w:spacing w:line="242" w:lineRule="auto"/>
              <w:jc w:val="center"/>
              <w:rPr>
                <w:b/>
                <w:i w:val="0"/>
              </w:rPr>
            </w:pPr>
            <w:r>
              <w:rPr>
                <w:b/>
                <w:i w:val="0"/>
              </w:rPr>
              <w:t>Вид занятий</w:t>
            </w:r>
          </w:p>
        </w:tc>
        <w:tc>
          <w:tcPr>
            <w:tcW w:w="3145" w:type="dxa"/>
          </w:tcPr>
          <w:p w14:paraId="277406EC" w14:textId="77777777" w:rsidR="002251CA" w:rsidRPr="002251CA" w:rsidRDefault="002251CA" w:rsidP="002251CA">
            <w:pPr>
              <w:pStyle w:val="a3"/>
              <w:spacing w:line="242" w:lineRule="auto"/>
              <w:jc w:val="center"/>
              <w:rPr>
                <w:b/>
                <w:i w:val="0"/>
              </w:rPr>
            </w:pPr>
            <w:r>
              <w:rPr>
                <w:b/>
                <w:i w:val="0"/>
              </w:rPr>
              <w:t>Наименование оборудования, программного обеспечения</w:t>
            </w:r>
          </w:p>
        </w:tc>
      </w:tr>
      <w:tr w:rsidR="002251CA" w14:paraId="115AAC42" w14:textId="77777777" w:rsidTr="000B3B41">
        <w:tc>
          <w:tcPr>
            <w:tcW w:w="3304" w:type="dxa"/>
          </w:tcPr>
          <w:p w14:paraId="3B94C0E9" w14:textId="77777777" w:rsidR="002251CA" w:rsidRPr="002251CA" w:rsidRDefault="002251CA">
            <w:pPr>
              <w:pStyle w:val="a3"/>
              <w:spacing w:line="242" w:lineRule="auto"/>
              <w:rPr>
                <w:i w:val="0"/>
              </w:rPr>
            </w:pPr>
            <w:r>
              <w:rPr>
                <w:i w:val="0"/>
              </w:rPr>
              <w:t>Аудитория</w:t>
            </w:r>
          </w:p>
        </w:tc>
        <w:tc>
          <w:tcPr>
            <w:tcW w:w="3121" w:type="dxa"/>
          </w:tcPr>
          <w:p w14:paraId="54B972A6" w14:textId="77777777" w:rsidR="002251CA" w:rsidRPr="002251CA" w:rsidRDefault="002251CA">
            <w:pPr>
              <w:pStyle w:val="a3"/>
              <w:spacing w:line="242" w:lineRule="auto"/>
              <w:rPr>
                <w:i w:val="0"/>
              </w:rPr>
            </w:pPr>
            <w:r w:rsidRPr="002251CA">
              <w:rPr>
                <w:i w:val="0"/>
              </w:rPr>
              <w:t>Лекции, практические занятия</w:t>
            </w:r>
          </w:p>
        </w:tc>
        <w:tc>
          <w:tcPr>
            <w:tcW w:w="3145" w:type="dxa"/>
          </w:tcPr>
          <w:p w14:paraId="6970397F" w14:textId="77777777" w:rsidR="002251CA" w:rsidRPr="002251CA" w:rsidRDefault="002251CA">
            <w:pPr>
              <w:pStyle w:val="a3"/>
              <w:spacing w:line="242" w:lineRule="auto"/>
              <w:rPr>
                <w:i w:val="0"/>
              </w:rPr>
            </w:pPr>
            <w:r>
              <w:rPr>
                <w:i w:val="0"/>
              </w:rPr>
              <w:t>Компьютер, мультимедийный проектор, экран, интерактивная доска</w:t>
            </w:r>
          </w:p>
        </w:tc>
      </w:tr>
    </w:tbl>
    <w:p w14:paraId="5E8F21C3" w14:textId="77777777" w:rsidR="002251CA" w:rsidRDefault="002251CA">
      <w:pPr>
        <w:pStyle w:val="a3"/>
        <w:spacing w:line="242" w:lineRule="auto"/>
        <w:ind w:left="319"/>
      </w:pPr>
    </w:p>
    <w:p w14:paraId="340F221D" w14:textId="77777777" w:rsidR="00283947" w:rsidRDefault="004D0F99" w:rsidP="00646058">
      <w:pPr>
        <w:pStyle w:val="11"/>
        <w:spacing w:line="275" w:lineRule="exact"/>
      </w:pPr>
      <w:r>
        <w:t>Информационно-методические обеспечение:</w:t>
      </w:r>
    </w:p>
    <w:p w14:paraId="439C7812" w14:textId="77777777" w:rsidR="00283947" w:rsidRDefault="00283947" w:rsidP="00646058">
      <w:pPr>
        <w:pStyle w:val="a6"/>
        <w:tabs>
          <w:tab w:val="left" w:pos="1025"/>
          <w:tab w:val="left" w:pos="1026"/>
        </w:tabs>
        <w:ind w:firstLine="0"/>
        <w:rPr>
          <w:b/>
          <w:sz w:val="24"/>
        </w:rPr>
      </w:pPr>
    </w:p>
    <w:p w14:paraId="64B71398" w14:textId="77777777" w:rsidR="00283947" w:rsidRDefault="002251CA" w:rsidP="002251CA">
      <w:pPr>
        <w:pStyle w:val="a3"/>
        <w:spacing w:before="10"/>
        <w:jc w:val="center"/>
        <w:rPr>
          <w:b/>
          <w:i w:val="0"/>
          <w:sz w:val="23"/>
        </w:rPr>
      </w:pPr>
      <w:r>
        <w:rPr>
          <w:b/>
          <w:i w:val="0"/>
          <w:sz w:val="23"/>
        </w:rPr>
        <w:t>Список литературы</w:t>
      </w:r>
    </w:p>
    <w:p w14:paraId="5E778BE1" w14:textId="77777777" w:rsidR="002251CA" w:rsidRDefault="002251CA" w:rsidP="002251CA">
      <w:pPr>
        <w:pStyle w:val="a3"/>
        <w:spacing w:before="10"/>
        <w:jc w:val="center"/>
        <w:rPr>
          <w:b/>
          <w:sz w:val="23"/>
        </w:rPr>
      </w:pPr>
      <w:r>
        <w:rPr>
          <w:b/>
          <w:sz w:val="23"/>
        </w:rPr>
        <w:t>Основная</w:t>
      </w:r>
    </w:p>
    <w:p w14:paraId="2B3E1287" w14:textId="77777777" w:rsidR="002E1DD9" w:rsidRPr="002E1DD9" w:rsidRDefault="002E1DD9" w:rsidP="002251CA">
      <w:pPr>
        <w:pStyle w:val="a3"/>
        <w:tabs>
          <w:tab w:val="left" w:pos="2135"/>
          <w:tab w:val="left" w:pos="3691"/>
          <w:tab w:val="left" w:pos="4775"/>
          <w:tab w:val="left" w:pos="6176"/>
          <w:tab w:val="left" w:pos="8119"/>
          <w:tab w:val="left" w:pos="9267"/>
          <w:tab w:val="left" w:pos="10607"/>
        </w:tabs>
        <w:ind w:right="689"/>
        <w:rPr>
          <w:i w:val="0"/>
        </w:rPr>
      </w:pPr>
    </w:p>
    <w:p w14:paraId="07598C14" w14:textId="77777777" w:rsidR="002E1DD9" w:rsidRDefault="002E1DD9" w:rsidP="00406457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4"/>
        </w:rPr>
      </w:pPr>
      <w:r>
        <w:rPr>
          <w:sz w:val="24"/>
        </w:rPr>
        <w:t>Федеральный закон от 29 декабря 2012 года №273 –ФЗ (ред.от 05.05.2014) «Об образовании в Российской Федерации» (с изм. И доп., вступ. В силу с 06.05.2014).</w:t>
      </w:r>
    </w:p>
    <w:p w14:paraId="115F963D" w14:textId="77777777" w:rsidR="002E1DD9" w:rsidRDefault="002E1DD9" w:rsidP="00406457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4"/>
        </w:rPr>
      </w:pPr>
      <w:r>
        <w:rPr>
          <w:sz w:val="24"/>
        </w:rPr>
        <w:t>Приказ</w:t>
      </w:r>
      <w:r w:rsidR="00037B35">
        <w:rPr>
          <w:sz w:val="24"/>
        </w:rPr>
        <w:t xml:space="preserve"> Минпросвещения России, Рособрнадзора № 189/1513 от 07.11.2018 «Об утверждении Порядка проведения итоговой аттестации по образовательным программам основного общего образования».</w:t>
      </w:r>
    </w:p>
    <w:p w14:paraId="1B1353C4" w14:textId="77777777" w:rsidR="002E1DD9" w:rsidRPr="00340ACB" w:rsidRDefault="00340ACB" w:rsidP="00406457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4"/>
        </w:rPr>
      </w:pPr>
      <w:r w:rsidRPr="00340ACB">
        <w:rPr>
          <w:sz w:val="24"/>
        </w:rPr>
        <w:t>Ященко, И.В.</w:t>
      </w:r>
      <w:r w:rsidR="002E1DD9" w:rsidRPr="00340ACB">
        <w:rPr>
          <w:sz w:val="24"/>
        </w:rPr>
        <w:t xml:space="preserve"> ОГЭ 202</w:t>
      </w:r>
      <w:r w:rsidRPr="00340ACB">
        <w:rPr>
          <w:sz w:val="24"/>
        </w:rPr>
        <w:t>1</w:t>
      </w:r>
      <w:r w:rsidR="002E1DD9" w:rsidRPr="00340ACB">
        <w:rPr>
          <w:sz w:val="24"/>
        </w:rPr>
        <w:t xml:space="preserve">. </w:t>
      </w:r>
      <w:r w:rsidRPr="00340ACB">
        <w:rPr>
          <w:sz w:val="24"/>
        </w:rPr>
        <w:t>Математика</w:t>
      </w:r>
      <w:r w:rsidR="002E1DD9" w:rsidRPr="00340ACB">
        <w:rPr>
          <w:sz w:val="24"/>
        </w:rPr>
        <w:t>. 3</w:t>
      </w:r>
      <w:r w:rsidRPr="00340ACB">
        <w:rPr>
          <w:sz w:val="24"/>
        </w:rPr>
        <w:t>7</w:t>
      </w:r>
      <w:r w:rsidR="002E1DD9" w:rsidRPr="00340ACB">
        <w:rPr>
          <w:sz w:val="24"/>
        </w:rPr>
        <w:t xml:space="preserve"> вариантов. </w:t>
      </w:r>
      <w:r w:rsidRPr="00340ACB">
        <w:rPr>
          <w:sz w:val="24"/>
        </w:rPr>
        <w:t xml:space="preserve">Типовые варианты экзаменационных заданий от разработчиков ОГЭ </w:t>
      </w:r>
      <w:r w:rsidR="002E1DD9" w:rsidRPr="00340ACB">
        <w:rPr>
          <w:sz w:val="24"/>
        </w:rPr>
        <w:t xml:space="preserve">/ И.В. </w:t>
      </w:r>
      <w:r w:rsidRPr="00340ACB">
        <w:rPr>
          <w:sz w:val="24"/>
        </w:rPr>
        <w:t>Ященко</w:t>
      </w:r>
      <w:r w:rsidR="002E1DD9" w:rsidRPr="00340ACB">
        <w:rPr>
          <w:sz w:val="24"/>
        </w:rPr>
        <w:t xml:space="preserve"> – М.: Издательство «Экзамен», 20</w:t>
      </w:r>
      <w:r w:rsidRPr="00340ACB">
        <w:rPr>
          <w:sz w:val="24"/>
        </w:rPr>
        <w:t>20</w:t>
      </w:r>
      <w:r w:rsidR="002E1DD9" w:rsidRPr="00340ACB">
        <w:rPr>
          <w:sz w:val="24"/>
        </w:rPr>
        <w:t>. – 318</w:t>
      </w:r>
      <w:r w:rsidR="002E1DD9" w:rsidRPr="00340ACB">
        <w:rPr>
          <w:spacing w:val="-2"/>
          <w:sz w:val="24"/>
        </w:rPr>
        <w:t xml:space="preserve"> </w:t>
      </w:r>
      <w:r w:rsidR="002E1DD9" w:rsidRPr="00340ACB">
        <w:rPr>
          <w:sz w:val="24"/>
        </w:rPr>
        <w:t>с.</w:t>
      </w:r>
    </w:p>
    <w:p w14:paraId="4F81431F" w14:textId="77777777" w:rsidR="00340ACB" w:rsidRPr="00340ACB" w:rsidRDefault="00340ACB" w:rsidP="00340ACB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4"/>
        </w:rPr>
      </w:pPr>
      <w:r w:rsidRPr="00340ACB">
        <w:rPr>
          <w:sz w:val="24"/>
        </w:rPr>
        <w:t>Ященко, И.В. ОГЭ 2021. Математика. 50 вариантов. Типовые варианты экзаменационных заданий от разработчиков ОГЭ / И.В. Ященко – М.: Издательство «Экзамен», 2020. – 412</w:t>
      </w:r>
      <w:r w:rsidRPr="00340ACB">
        <w:rPr>
          <w:spacing w:val="-2"/>
          <w:sz w:val="24"/>
        </w:rPr>
        <w:t xml:space="preserve"> </w:t>
      </w:r>
      <w:r w:rsidRPr="00340ACB">
        <w:rPr>
          <w:sz w:val="24"/>
        </w:rPr>
        <w:t>с.</w:t>
      </w:r>
    </w:p>
    <w:p w14:paraId="2CF8C997" w14:textId="77777777" w:rsidR="00406457" w:rsidRDefault="00406457" w:rsidP="00406457">
      <w:pPr>
        <w:pStyle w:val="a6"/>
        <w:tabs>
          <w:tab w:val="left" w:pos="2918"/>
        </w:tabs>
        <w:spacing w:line="240" w:lineRule="auto"/>
        <w:ind w:left="708" w:right="685" w:firstLine="0"/>
        <w:jc w:val="both"/>
        <w:rPr>
          <w:sz w:val="24"/>
        </w:rPr>
      </w:pPr>
    </w:p>
    <w:p w14:paraId="5F5A6AB7" w14:textId="77777777" w:rsidR="00826DD3" w:rsidRDefault="00826DD3" w:rsidP="00340ACB">
      <w:pPr>
        <w:pStyle w:val="11"/>
        <w:spacing w:line="275" w:lineRule="exact"/>
        <w:ind w:left="0" w:right="24"/>
      </w:pPr>
      <w:r>
        <w:t>Дополнительная</w:t>
      </w:r>
    </w:p>
    <w:p w14:paraId="2ABCC58C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line="240" w:lineRule="auto"/>
        <w:ind w:right="692"/>
        <w:jc w:val="both"/>
        <w:rPr>
          <w:sz w:val="24"/>
          <w:szCs w:val="24"/>
        </w:rPr>
      </w:pPr>
      <w:r>
        <w:rPr>
          <w:sz w:val="24"/>
        </w:rPr>
        <w:t>Беспалько, В.П. Инструменты диагно</w:t>
      </w:r>
      <w:r w:rsidR="00EC61A6">
        <w:rPr>
          <w:sz w:val="24"/>
        </w:rPr>
        <w:t xml:space="preserve">стики качества знаний учащихся </w:t>
      </w:r>
      <w:r>
        <w:rPr>
          <w:sz w:val="24"/>
        </w:rPr>
        <w:t xml:space="preserve">/  </w:t>
      </w:r>
      <w:r w:rsidR="00EC61A6">
        <w:rPr>
          <w:sz w:val="24"/>
        </w:rPr>
        <w:t xml:space="preserve">                </w:t>
      </w:r>
      <w:r>
        <w:rPr>
          <w:sz w:val="24"/>
        </w:rPr>
        <w:t xml:space="preserve">В.П. </w:t>
      </w:r>
      <w:r w:rsidRPr="00EC61A6">
        <w:rPr>
          <w:sz w:val="24"/>
          <w:szCs w:val="24"/>
        </w:rPr>
        <w:t>Беспалько // Школьные технологии. – 2006. – № 2. – С.</w:t>
      </w:r>
      <w:r w:rsidRPr="00EC61A6">
        <w:rPr>
          <w:spacing w:val="-3"/>
          <w:sz w:val="24"/>
          <w:szCs w:val="24"/>
        </w:rPr>
        <w:t xml:space="preserve"> </w:t>
      </w:r>
      <w:r w:rsidRPr="00EC61A6">
        <w:rPr>
          <w:sz w:val="24"/>
          <w:szCs w:val="24"/>
        </w:rPr>
        <w:t>138-150.</w:t>
      </w:r>
    </w:p>
    <w:p w14:paraId="26F3683F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before="66" w:line="240" w:lineRule="auto"/>
        <w:ind w:right="692"/>
        <w:jc w:val="both"/>
        <w:rPr>
          <w:sz w:val="24"/>
          <w:szCs w:val="24"/>
        </w:rPr>
      </w:pPr>
      <w:r w:rsidRPr="00EC61A6">
        <w:rPr>
          <w:sz w:val="24"/>
          <w:szCs w:val="24"/>
        </w:rPr>
        <w:t>Гузеев, В.В. Планирование результатов образования и образовательная технология / В.В. Гузеев. – Москва: Народное образование, 2000. – 240</w:t>
      </w:r>
      <w:r w:rsidRPr="00EC61A6">
        <w:rPr>
          <w:spacing w:val="-2"/>
          <w:sz w:val="24"/>
          <w:szCs w:val="24"/>
        </w:rPr>
        <w:t xml:space="preserve"> </w:t>
      </w:r>
      <w:r w:rsidRPr="00EC61A6">
        <w:rPr>
          <w:sz w:val="24"/>
          <w:szCs w:val="24"/>
        </w:rPr>
        <w:t>с. Ефремова, Н.Ф. Тестовый контроль в образовании: учебное пособие для студентов, получающих образование по педагогическим направлениям и специальностям / Н.Ф. Ефремова. – Москва: Логос, 2007. – 368</w:t>
      </w:r>
      <w:r w:rsidRPr="00EC61A6">
        <w:rPr>
          <w:spacing w:val="-3"/>
          <w:sz w:val="24"/>
          <w:szCs w:val="24"/>
        </w:rPr>
        <w:t xml:space="preserve"> </w:t>
      </w:r>
      <w:r w:rsidRPr="00EC61A6">
        <w:rPr>
          <w:sz w:val="24"/>
          <w:szCs w:val="24"/>
        </w:rPr>
        <w:t>с.</w:t>
      </w:r>
    </w:p>
    <w:p w14:paraId="62F3114D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7"/>
          <w:tab w:val="left" w:pos="2918"/>
        </w:tabs>
        <w:spacing w:line="240" w:lineRule="auto"/>
        <w:ind w:right="688"/>
        <w:rPr>
          <w:sz w:val="24"/>
          <w:szCs w:val="24"/>
        </w:rPr>
      </w:pPr>
      <w:r w:rsidRPr="00EC61A6">
        <w:rPr>
          <w:sz w:val="24"/>
          <w:szCs w:val="24"/>
        </w:rPr>
        <w:t>Загвязинский, В.И. Общая педагогика / В.И. Загвязинский. – Москва: Высшая школа, 2008. –</w:t>
      </w:r>
      <w:r w:rsidRPr="00EC61A6">
        <w:rPr>
          <w:spacing w:val="2"/>
          <w:sz w:val="24"/>
          <w:szCs w:val="24"/>
        </w:rPr>
        <w:t xml:space="preserve"> </w:t>
      </w:r>
      <w:r w:rsidRPr="00EC61A6">
        <w:rPr>
          <w:sz w:val="24"/>
          <w:szCs w:val="24"/>
        </w:rPr>
        <w:t>391с.</w:t>
      </w:r>
    </w:p>
    <w:p w14:paraId="21EB9DB4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line="240" w:lineRule="auto"/>
        <w:ind w:right="693"/>
        <w:jc w:val="both"/>
        <w:rPr>
          <w:sz w:val="24"/>
          <w:szCs w:val="24"/>
        </w:rPr>
      </w:pPr>
      <w:r w:rsidRPr="00EC61A6">
        <w:rPr>
          <w:sz w:val="24"/>
          <w:szCs w:val="24"/>
        </w:rPr>
        <w:t>Кадневский, В.М. Генезис тестирования в истории отечественного образования / В.М. Кадневский. – Омск : Изд-во ОмГУ, 2007. – 335</w:t>
      </w:r>
      <w:r w:rsidRPr="00EC61A6">
        <w:rPr>
          <w:spacing w:val="-4"/>
          <w:sz w:val="24"/>
          <w:szCs w:val="24"/>
        </w:rPr>
        <w:t xml:space="preserve"> </w:t>
      </w:r>
      <w:r w:rsidRPr="00EC61A6">
        <w:rPr>
          <w:sz w:val="24"/>
          <w:szCs w:val="24"/>
        </w:rPr>
        <w:t>с.</w:t>
      </w:r>
    </w:p>
    <w:p w14:paraId="670DB6FD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before="1" w:line="240" w:lineRule="auto"/>
        <w:ind w:right="683"/>
        <w:jc w:val="both"/>
        <w:rPr>
          <w:sz w:val="24"/>
          <w:szCs w:val="24"/>
        </w:rPr>
      </w:pPr>
      <w:r w:rsidRPr="00EC61A6">
        <w:rPr>
          <w:sz w:val="24"/>
          <w:szCs w:val="24"/>
        </w:rPr>
        <w:t>Кадневский, В.М. История тестов. Монография / В.М. Кадневский. – М.: Народное образование, 2004. – 464</w:t>
      </w:r>
      <w:r w:rsidRPr="00EC61A6">
        <w:rPr>
          <w:spacing w:val="-1"/>
          <w:sz w:val="24"/>
          <w:szCs w:val="24"/>
        </w:rPr>
        <w:t xml:space="preserve"> </w:t>
      </w:r>
      <w:r w:rsidRPr="00EC61A6">
        <w:rPr>
          <w:sz w:val="24"/>
          <w:szCs w:val="24"/>
        </w:rPr>
        <w:t>с.</w:t>
      </w:r>
    </w:p>
    <w:p w14:paraId="1431F562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line="240" w:lineRule="auto"/>
        <w:ind w:right="682"/>
        <w:jc w:val="both"/>
        <w:rPr>
          <w:sz w:val="24"/>
          <w:szCs w:val="24"/>
        </w:rPr>
      </w:pPr>
      <w:r w:rsidRPr="00EC61A6">
        <w:rPr>
          <w:sz w:val="24"/>
          <w:szCs w:val="24"/>
        </w:rPr>
        <w:t>Лебедев, О.Е. Кому оценивать образовательные результаты? / О.Е.</w:t>
      </w:r>
      <w:r w:rsidRPr="00EC61A6">
        <w:rPr>
          <w:spacing w:val="33"/>
          <w:sz w:val="24"/>
          <w:szCs w:val="24"/>
        </w:rPr>
        <w:t xml:space="preserve"> </w:t>
      </w:r>
      <w:r w:rsidRPr="00EC61A6">
        <w:rPr>
          <w:sz w:val="24"/>
          <w:szCs w:val="24"/>
        </w:rPr>
        <w:t>Лебедев// Народное образование. – 2004. – № 9. – С. 81-86.</w:t>
      </w:r>
    </w:p>
    <w:p w14:paraId="5B9F7289" w14:textId="77777777" w:rsidR="00826DD3" w:rsidRPr="00EC61A6" w:rsidRDefault="00826DD3" w:rsidP="00406457">
      <w:pPr>
        <w:pStyle w:val="a6"/>
        <w:numPr>
          <w:ilvl w:val="0"/>
          <w:numId w:val="14"/>
        </w:numPr>
        <w:tabs>
          <w:tab w:val="left" w:pos="2918"/>
        </w:tabs>
        <w:spacing w:line="240" w:lineRule="auto"/>
        <w:ind w:right="682"/>
        <w:jc w:val="both"/>
        <w:rPr>
          <w:sz w:val="24"/>
          <w:szCs w:val="24"/>
        </w:rPr>
      </w:pPr>
      <w:r w:rsidRPr="00EC61A6">
        <w:rPr>
          <w:sz w:val="24"/>
          <w:szCs w:val="24"/>
        </w:rPr>
        <w:t>Поташник, М.М. Управление качеством образования / М.М. Поташник. – М.: Педагогическое общество России, 2006. – 443</w:t>
      </w:r>
      <w:r w:rsidRPr="00EC61A6">
        <w:rPr>
          <w:spacing w:val="-1"/>
          <w:sz w:val="24"/>
          <w:szCs w:val="24"/>
        </w:rPr>
        <w:t xml:space="preserve"> </w:t>
      </w:r>
      <w:r w:rsidRPr="00EC61A6">
        <w:rPr>
          <w:sz w:val="24"/>
          <w:szCs w:val="24"/>
        </w:rPr>
        <w:t>с.</w:t>
      </w:r>
    </w:p>
    <w:p w14:paraId="0EF9EBFB" w14:textId="77777777" w:rsidR="00826DD3" w:rsidRPr="00EC61A6" w:rsidRDefault="00826DD3" w:rsidP="00EC61A6">
      <w:pPr>
        <w:pStyle w:val="a6"/>
        <w:numPr>
          <w:ilvl w:val="0"/>
          <w:numId w:val="14"/>
        </w:numPr>
        <w:tabs>
          <w:tab w:val="left" w:pos="2918"/>
        </w:tabs>
        <w:spacing w:before="1" w:line="240" w:lineRule="auto"/>
        <w:ind w:right="684"/>
        <w:jc w:val="both"/>
        <w:rPr>
          <w:sz w:val="24"/>
          <w:szCs w:val="24"/>
        </w:rPr>
      </w:pPr>
      <w:r w:rsidRPr="00EC61A6">
        <w:rPr>
          <w:sz w:val="24"/>
          <w:szCs w:val="24"/>
        </w:rPr>
        <w:t xml:space="preserve">Чошанов, М.А. Школьная оценка: старые проблемы и новые перспективы / </w:t>
      </w:r>
      <w:r w:rsidR="00EC61A6">
        <w:rPr>
          <w:sz w:val="24"/>
          <w:szCs w:val="24"/>
        </w:rPr>
        <w:t xml:space="preserve">          </w:t>
      </w:r>
      <w:r w:rsidRPr="00EC61A6">
        <w:rPr>
          <w:sz w:val="24"/>
          <w:szCs w:val="24"/>
        </w:rPr>
        <w:t>М.А. Чошанов // Педагогика. – 2000. – № 10. – С.</w:t>
      </w:r>
      <w:r w:rsidRPr="00EC61A6">
        <w:rPr>
          <w:spacing w:val="-3"/>
          <w:sz w:val="24"/>
          <w:szCs w:val="24"/>
        </w:rPr>
        <w:t xml:space="preserve"> </w:t>
      </w:r>
      <w:r w:rsidRPr="00EC61A6">
        <w:rPr>
          <w:sz w:val="24"/>
          <w:szCs w:val="24"/>
        </w:rPr>
        <w:t>95-102.</w:t>
      </w:r>
    </w:p>
    <w:p w14:paraId="24DEB97A" w14:textId="77777777" w:rsidR="00EC61A6" w:rsidRDefault="00EC61A6" w:rsidP="00406457">
      <w:pPr>
        <w:pStyle w:val="a6"/>
        <w:tabs>
          <w:tab w:val="left" w:pos="2918"/>
        </w:tabs>
        <w:spacing w:before="1" w:line="240" w:lineRule="auto"/>
        <w:ind w:left="0" w:right="684" w:firstLine="0"/>
        <w:jc w:val="center"/>
        <w:rPr>
          <w:sz w:val="24"/>
        </w:rPr>
      </w:pPr>
    </w:p>
    <w:p w14:paraId="0F7E4721" w14:textId="77777777" w:rsidR="00A615A3" w:rsidRPr="00EC61A6" w:rsidRDefault="00A615A3" w:rsidP="00406457">
      <w:pPr>
        <w:pStyle w:val="a6"/>
        <w:tabs>
          <w:tab w:val="left" w:pos="2918"/>
        </w:tabs>
        <w:spacing w:before="1" w:line="240" w:lineRule="auto"/>
        <w:ind w:left="0" w:right="684" w:firstLine="0"/>
        <w:jc w:val="center"/>
        <w:rPr>
          <w:b/>
          <w:sz w:val="24"/>
        </w:rPr>
      </w:pPr>
      <w:r w:rsidRPr="00EC61A6">
        <w:rPr>
          <w:b/>
          <w:sz w:val="24"/>
        </w:rPr>
        <w:t>Интернет-ресурсы</w:t>
      </w:r>
    </w:p>
    <w:p w14:paraId="7A7B6D3D" w14:textId="77777777" w:rsidR="00A615A3" w:rsidRPr="00EC61A6" w:rsidRDefault="00A615A3" w:rsidP="00EC61A6">
      <w:pPr>
        <w:pStyle w:val="Default"/>
        <w:numPr>
          <w:ilvl w:val="0"/>
          <w:numId w:val="18"/>
        </w:numPr>
        <w:suppressAutoHyphens/>
        <w:ind w:left="284" w:right="591"/>
        <w:jc w:val="both"/>
        <w:rPr>
          <w:rFonts w:ascii="Times New Roman" w:hAnsi="Times New Roman" w:cs="Times New Roman"/>
          <w:bCs/>
          <w:color w:val="auto"/>
        </w:rPr>
      </w:pPr>
      <w:r w:rsidRPr="00EC61A6">
        <w:rPr>
          <w:rFonts w:ascii="Times New Roman" w:hAnsi="Times New Roman" w:cs="Times New Roman"/>
        </w:rPr>
        <w:t xml:space="preserve">Нормативно- правовые документы: Официальный сайт ФИПИ [Электронный ресурс]. – Режим доступа: </w:t>
      </w:r>
      <w:hyperlink r:id="rId10" w:history="1">
        <w:r w:rsidRPr="00EC61A6">
          <w:rPr>
            <w:rStyle w:val="aa"/>
            <w:rFonts w:ascii="Times New Roman" w:hAnsi="Times New Roman" w:cs="Times New Roman"/>
          </w:rPr>
          <w:t>https://fipi.ru/oge/normativno-pravovye-dokumenty</w:t>
        </w:r>
      </w:hyperlink>
    </w:p>
    <w:p w14:paraId="6C1ABC76" w14:textId="77777777" w:rsidR="00A615A3" w:rsidRPr="00EC61A6" w:rsidRDefault="00A615A3" w:rsidP="00EC61A6">
      <w:pPr>
        <w:pStyle w:val="Default"/>
        <w:numPr>
          <w:ilvl w:val="0"/>
          <w:numId w:val="18"/>
        </w:numPr>
        <w:suppressAutoHyphens/>
        <w:ind w:left="284" w:right="591"/>
        <w:jc w:val="both"/>
        <w:rPr>
          <w:rFonts w:ascii="Times New Roman" w:hAnsi="Times New Roman" w:cs="Times New Roman"/>
          <w:bCs/>
          <w:color w:val="auto"/>
        </w:rPr>
      </w:pPr>
      <w:r w:rsidRPr="00EC61A6">
        <w:rPr>
          <w:rFonts w:ascii="Times New Roman" w:hAnsi="Times New Roman" w:cs="Times New Roman"/>
        </w:rPr>
        <w:t xml:space="preserve">Государственная итоговая аттестация выпускников 9 классов: Официальный сайт Рособрнадзор [Электронный ресурс]. – Режим доступа:  </w:t>
      </w:r>
      <w:hyperlink r:id="rId11" w:history="1">
        <w:r w:rsidRPr="00EC61A6">
          <w:rPr>
            <w:rStyle w:val="aa"/>
            <w:rFonts w:ascii="Times New Roman" w:hAnsi="Times New Roman" w:cs="Times New Roman"/>
          </w:rPr>
          <w:t>http://obrnadzor.gov.ru/ru/activity/main_directions/cert_9/</w:t>
        </w:r>
      </w:hyperlink>
      <w:r w:rsidRPr="00EC61A6">
        <w:rPr>
          <w:rFonts w:ascii="Times New Roman" w:hAnsi="Times New Roman" w:cs="Times New Roman"/>
        </w:rPr>
        <w:t xml:space="preserve"> </w:t>
      </w:r>
    </w:p>
    <w:p w14:paraId="58BCEC15" w14:textId="77777777" w:rsidR="00A615A3" w:rsidRPr="00340ACB" w:rsidRDefault="00A615A3" w:rsidP="00EC61A6">
      <w:pPr>
        <w:pStyle w:val="a6"/>
        <w:widowControl/>
        <w:numPr>
          <w:ilvl w:val="0"/>
          <w:numId w:val="18"/>
        </w:numPr>
        <w:autoSpaceDE/>
        <w:autoSpaceDN/>
        <w:spacing w:line="240" w:lineRule="auto"/>
        <w:ind w:left="284" w:right="591"/>
        <w:contextualSpacing/>
        <w:jc w:val="both"/>
        <w:rPr>
          <w:color w:val="000000"/>
          <w:sz w:val="24"/>
          <w:szCs w:val="24"/>
        </w:rPr>
      </w:pPr>
      <w:r w:rsidRPr="00340ACB">
        <w:rPr>
          <w:sz w:val="24"/>
          <w:szCs w:val="24"/>
        </w:rPr>
        <w:t xml:space="preserve">Федеральный законом «Об образовании в РФ» от 29.12.2012 № 273-ФЗ </w:t>
      </w:r>
    </w:p>
    <w:p w14:paraId="62B9CD26" w14:textId="77777777" w:rsidR="00340ACB" w:rsidRPr="00340ACB" w:rsidRDefault="00A615A3" w:rsidP="00340ACB">
      <w:pPr>
        <w:pStyle w:val="a6"/>
        <w:widowControl/>
        <w:numPr>
          <w:ilvl w:val="0"/>
          <w:numId w:val="18"/>
        </w:numPr>
        <w:autoSpaceDE/>
        <w:autoSpaceDN/>
        <w:spacing w:line="240" w:lineRule="auto"/>
        <w:ind w:right="591"/>
        <w:contextualSpacing/>
        <w:jc w:val="both"/>
        <w:rPr>
          <w:sz w:val="24"/>
          <w:szCs w:val="24"/>
        </w:rPr>
      </w:pPr>
      <w:r w:rsidRPr="00340ACB">
        <w:rPr>
          <w:sz w:val="24"/>
          <w:szCs w:val="24"/>
        </w:rPr>
        <w:t xml:space="preserve">Демонстрационный вариант контрольных измерительных материалов основного государственного экзамена 2020 года по русскому языку:  Официальный сайт ФИПИ [Электронный ресурс]. – Режим доступа: </w:t>
      </w:r>
      <w:r w:rsidR="00340ACB" w:rsidRPr="00340ACB">
        <w:t>https://fipi.ru/oge/demoversii-specifikacii-kodifikatory#!/tab/173801626-2</w:t>
      </w:r>
    </w:p>
    <w:p w14:paraId="0D001DC0" w14:textId="77777777" w:rsidR="00340ACB" w:rsidRPr="00340ACB" w:rsidRDefault="00A615A3" w:rsidP="00340ACB">
      <w:pPr>
        <w:pStyle w:val="a6"/>
        <w:widowControl/>
        <w:numPr>
          <w:ilvl w:val="0"/>
          <w:numId w:val="18"/>
        </w:numPr>
        <w:autoSpaceDE/>
        <w:autoSpaceDN/>
        <w:spacing w:line="240" w:lineRule="auto"/>
        <w:ind w:right="591"/>
        <w:contextualSpacing/>
        <w:jc w:val="both"/>
        <w:rPr>
          <w:sz w:val="24"/>
          <w:szCs w:val="24"/>
        </w:rPr>
      </w:pPr>
      <w:r w:rsidRPr="00340ACB">
        <w:rPr>
          <w:sz w:val="24"/>
          <w:szCs w:val="24"/>
        </w:rPr>
        <w:t xml:space="preserve">Спецификация контрольных измерительных материалов для проведенияв 2020 году основного государственного экзамена по русскому языку:  Официальный сайт ФИПИ [Электронный ресурс]. – Режим доступа: </w:t>
      </w:r>
      <w:hyperlink r:id="rId12" w:anchor="!/tab/173801626-2" w:history="1">
        <w:r w:rsidR="00340ACB" w:rsidRPr="00340ACB">
          <w:rPr>
            <w:rStyle w:val="aa"/>
            <w:sz w:val="24"/>
            <w:szCs w:val="24"/>
          </w:rPr>
          <w:t>https://fipi.ru/oge/demoversii-specifikacii-kodifikatory#!/tab/173801626-2</w:t>
        </w:r>
      </w:hyperlink>
    </w:p>
    <w:p w14:paraId="5881F44A" w14:textId="77777777" w:rsidR="00A615A3" w:rsidRPr="00340ACB" w:rsidRDefault="00A615A3" w:rsidP="00EC61A6">
      <w:pPr>
        <w:pStyle w:val="a6"/>
        <w:widowControl/>
        <w:numPr>
          <w:ilvl w:val="0"/>
          <w:numId w:val="18"/>
        </w:numPr>
        <w:autoSpaceDE/>
        <w:autoSpaceDN/>
        <w:spacing w:line="240" w:lineRule="auto"/>
        <w:ind w:left="284" w:right="591"/>
        <w:contextualSpacing/>
        <w:jc w:val="both"/>
        <w:rPr>
          <w:color w:val="000000"/>
          <w:sz w:val="24"/>
          <w:szCs w:val="24"/>
        </w:rPr>
      </w:pPr>
      <w:r w:rsidRPr="00340ACB">
        <w:rPr>
          <w:color w:val="000000"/>
          <w:sz w:val="24"/>
          <w:szCs w:val="24"/>
        </w:rPr>
        <w:t xml:space="preserve">Кодификатор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русскому языку: </w:t>
      </w:r>
      <w:r w:rsidRPr="00340ACB">
        <w:rPr>
          <w:sz w:val="24"/>
          <w:szCs w:val="24"/>
        </w:rPr>
        <w:t xml:space="preserve">Официальный сайт ФИПИ [Электронный ресурс]. – Режим доступа: </w:t>
      </w:r>
      <w:hyperlink r:id="rId13" w:anchor="!/tab/173801626-2" w:history="1">
        <w:r w:rsidR="00340ACB" w:rsidRPr="00340ACB">
          <w:rPr>
            <w:rStyle w:val="aa"/>
            <w:sz w:val="24"/>
            <w:szCs w:val="24"/>
          </w:rPr>
          <w:t>https://fipi.ru/oge/demoversii-specifikacii-kodifikatory#!/tab/173801626-2</w:t>
        </w:r>
      </w:hyperlink>
      <w:r w:rsidRPr="00340ACB">
        <w:rPr>
          <w:color w:val="000000"/>
          <w:sz w:val="24"/>
          <w:szCs w:val="24"/>
        </w:rPr>
        <w:t xml:space="preserve"> </w:t>
      </w:r>
    </w:p>
    <w:p w14:paraId="0C8594CD" w14:textId="77777777" w:rsidR="00340ACB" w:rsidRPr="00340ACB" w:rsidRDefault="00A615A3" w:rsidP="00340ACB">
      <w:pPr>
        <w:pStyle w:val="a6"/>
        <w:widowControl/>
        <w:numPr>
          <w:ilvl w:val="0"/>
          <w:numId w:val="18"/>
        </w:numPr>
        <w:autoSpaceDE/>
        <w:autoSpaceDN/>
        <w:spacing w:line="240" w:lineRule="auto"/>
        <w:ind w:right="591"/>
        <w:contextualSpacing/>
        <w:jc w:val="both"/>
        <w:rPr>
          <w:bCs/>
          <w:sz w:val="24"/>
          <w:szCs w:val="24"/>
        </w:rPr>
      </w:pPr>
      <w:r w:rsidRPr="00340ACB">
        <w:rPr>
          <w:bCs/>
          <w:sz w:val="24"/>
          <w:szCs w:val="24"/>
        </w:rPr>
        <w:t>Цыбулько И. П., Александров В. Н., Александрова О. Зверева Е. Н., Степанова Л. С.</w:t>
      </w:r>
      <w:r w:rsidRPr="00340ACB">
        <w:rPr>
          <w:sz w:val="24"/>
          <w:szCs w:val="24"/>
        </w:rPr>
        <w:t xml:space="preserve"> Методические материалы для предметных комиссий субъектов Российской Федерации по проверке выполнения зданий с развернутым ответом экзаменационных работ ОГЭ 2020 года. РУССКИЙ ЯЗЫК:</w:t>
      </w:r>
      <w:r w:rsidRPr="00340ACB">
        <w:rPr>
          <w:bCs/>
          <w:sz w:val="24"/>
          <w:szCs w:val="24"/>
        </w:rPr>
        <w:t xml:space="preserve"> </w:t>
      </w:r>
      <w:r w:rsidRPr="00340ACB">
        <w:rPr>
          <w:sz w:val="24"/>
          <w:szCs w:val="24"/>
        </w:rPr>
        <w:t>Официальный сайт ФИПИ [Электронный ресурс]. – Режим доступа:</w:t>
      </w:r>
      <w:r w:rsidR="00340ACB" w:rsidRPr="00340ACB">
        <w:t xml:space="preserve"> https://fipi.ru/oge/dlya-predmetnyh-komissiy-subektov-rf#!/tab/173940378-2</w:t>
      </w:r>
    </w:p>
    <w:p w14:paraId="7BAA2EBF" w14:textId="77777777" w:rsidR="00A615A3" w:rsidRPr="00340ACB" w:rsidRDefault="00A615A3" w:rsidP="00340ACB">
      <w:pPr>
        <w:pStyle w:val="a6"/>
        <w:widowControl/>
        <w:autoSpaceDE/>
        <w:autoSpaceDN/>
        <w:spacing w:line="240" w:lineRule="auto"/>
        <w:ind w:left="360" w:right="591" w:firstLine="0"/>
        <w:contextualSpacing/>
        <w:jc w:val="both"/>
        <w:rPr>
          <w:bCs/>
          <w:sz w:val="24"/>
          <w:szCs w:val="24"/>
        </w:rPr>
      </w:pPr>
      <w:r w:rsidRPr="00340ACB">
        <w:rPr>
          <w:sz w:val="24"/>
          <w:szCs w:val="24"/>
        </w:rPr>
        <w:t xml:space="preserve"> </w:t>
      </w:r>
    </w:p>
    <w:p w14:paraId="4AD05105" w14:textId="77777777" w:rsidR="00826DD3" w:rsidRDefault="00826DD3" w:rsidP="00826DD3">
      <w:pPr>
        <w:pStyle w:val="11"/>
        <w:spacing w:line="275" w:lineRule="exact"/>
        <w:ind w:left="2918" w:right="2479"/>
      </w:pPr>
    </w:p>
    <w:p w14:paraId="34C0FB91" w14:textId="77777777" w:rsidR="00EC61A6" w:rsidRDefault="003B19F8" w:rsidP="00826DD3">
      <w:pPr>
        <w:pStyle w:val="11"/>
        <w:spacing w:line="275" w:lineRule="exact"/>
        <w:ind w:left="2918" w:right="2479"/>
      </w:pPr>
      <w:r>
        <w:t>СОДЕРЖАНИЕ И ФОРМЫ ИТОГОВОЙ АТТЕСТАЦИИ ПРОГРАММЫ ПОВЫШЕНИЯ КВАЛИФИКАЦИИ</w:t>
      </w:r>
    </w:p>
    <w:p w14:paraId="6A7FBFD7" w14:textId="77777777" w:rsidR="00283947" w:rsidRDefault="00283947">
      <w:pPr>
        <w:pStyle w:val="a3"/>
        <w:spacing w:before="11"/>
        <w:rPr>
          <w:i w:val="0"/>
          <w:sz w:val="9"/>
        </w:rPr>
      </w:pPr>
    </w:p>
    <w:p w14:paraId="41EF96F6" w14:textId="77777777" w:rsidR="00283947" w:rsidRDefault="004D0F99">
      <w:pPr>
        <w:pStyle w:val="11"/>
        <w:spacing w:before="90" w:line="275" w:lineRule="exact"/>
        <w:ind w:left="2251" w:right="1753"/>
      </w:pPr>
      <w:r>
        <w:t>Контроль результатов обучения</w:t>
      </w:r>
    </w:p>
    <w:p w14:paraId="1F7F3EE0" w14:textId="77777777" w:rsidR="00283947" w:rsidRDefault="004D0F99">
      <w:pPr>
        <w:pStyle w:val="a3"/>
        <w:spacing w:line="275" w:lineRule="exact"/>
        <w:ind w:left="2251" w:right="1765"/>
        <w:jc w:val="center"/>
      </w:pPr>
      <w:r>
        <w:t>(сводная таблица)</w:t>
      </w:r>
    </w:p>
    <w:p w14:paraId="6F9BD33D" w14:textId="77777777" w:rsidR="00283947" w:rsidRDefault="00283947">
      <w:pPr>
        <w:pStyle w:val="a3"/>
        <w:spacing w:before="8"/>
      </w:pPr>
    </w:p>
    <w:tbl>
      <w:tblPr>
        <w:tblStyle w:val="TableNormal"/>
        <w:tblW w:w="0" w:type="auto"/>
        <w:tblInd w:w="2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9"/>
        <w:gridCol w:w="3832"/>
        <w:gridCol w:w="2795"/>
      </w:tblGrid>
      <w:tr w:rsidR="00283947" w14:paraId="15C95850" w14:textId="77777777">
        <w:trPr>
          <w:trHeight w:val="273"/>
        </w:trPr>
        <w:tc>
          <w:tcPr>
            <w:tcW w:w="2949" w:type="dxa"/>
          </w:tcPr>
          <w:p w14:paraId="4803D062" w14:textId="77777777" w:rsidR="00283947" w:rsidRDefault="004D0F99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ПС</w:t>
            </w:r>
          </w:p>
        </w:tc>
        <w:tc>
          <w:tcPr>
            <w:tcW w:w="6627" w:type="dxa"/>
            <w:gridSpan w:val="2"/>
          </w:tcPr>
          <w:p w14:paraId="555E17F1" w14:textId="77777777" w:rsidR="00283947" w:rsidRPr="003B19F8" w:rsidRDefault="003B19F8" w:rsidP="003B19F8">
            <w:pPr>
              <w:pStyle w:val="TableParagraph"/>
              <w:spacing w:line="253" w:lineRule="exact"/>
              <w:ind w:left="109"/>
              <w:jc w:val="both"/>
              <w:rPr>
                <w:sz w:val="24"/>
              </w:rPr>
            </w:pPr>
            <w:r w:rsidRPr="003B19F8">
              <w:rPr>
                <w:sz w:val="24"/>
              </w:rPr>
              <w:t>«П</w:t>
            </w:r>
            <w:r>
              <w:rPr>
                <w:sz w:val="24"/>
              </w:rPr>
              <w:t>едагог (педагогическая деятельность в дошкольном, начальном общем, основном общем, среднем общем образовании) (воспитатель, учитель)»</w:t>
            </w:r>
          </w:p>
        </w:tc>
      </w:tr>
      <w:tr w:rsidR="00283947" w14:paraId="2872B793" w14:textId="77777777">
        <w:trPr>
          <w:trHeight w:val="277"/>
        </w:trPr>
        <w:tc>
          <w:tcPr>
            <w:tcW w:w="2949" w:type="dxa"/>
          </w:tcPr>
          <w:p w14:paraId="684DADC8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ОТФ</w:t>
            </w:r>
          </w:p>
        </w:tc>
        <w:tc>
          <w:tcPr>
            <w:tcW w:w="6627" w:type="dxa"/>
            <w:gridSpan w:val="2"/>
          </w:tcPr>
          <w:p w14:paraId="0710BEC1" w14:textId="77777777" w:rsidR="00283947" w:rsidRPr="003B19F8" w:rsidRDefault="003B19F8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      </w:r>
          </w:p>
        </w:tc>
      </w:tr>
      <w:tr w:rsidR="00283947" w14:paraId="58C8A036" w14:textId="77777777">
        <w:trPr>
          <w:trHeight w:val="273"/>
        </w:trPr>
        <w:tc>
          <w:tcPr>
            <w:tcW w:w="2949" w:type="dxa"/>
          </w:tcPr>
          <w:p w14:paraId="53F9447D" w14:textId="77777777" w:rsidR="00283947" w:rsidRDefault="004D0F99">
            <w:pPr>
              <w:pStyle w:val="TableParagraph"/>
              <w:spacing w:line="25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ТФ</w:t>
            </w:r>
          </w:p>
        </w:tc>
        <w:tc>
          <w:tcPr>
            <w:tcW w:w="6627" w:type="dxa"/>
            <w:gridSpan w:val="2"/>
          </w:tcPr>
          <w:p w14:paraId="1CC55132" w14:textId="77777777" w:rsidR="00283947" w:rsidRPr="006423D2" w:rsidRDefault="006423D2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 w:rsidRPr="006423D2">
              <w:rPr>
                <w:sz w:val="24"/>
              </w:rPr>
              <w:t>Общепедагогическая функция. Обучение.</w:t>
            </w:r>
          </w:p>
        </w:tc>
      </w:tr>
      <w:tr w:rsidR="00283947" w14:paraId="4B72BFDE" w14:textId="77777777">
        <w:trPr>
          <w:trHeight w:val="551"/>
        </w:trPr>
        <w:tc>
          <w:tcPr>
            <w:tcW w:w="2949" w:type="dxa"/>
          </w:tcPr>
          <w:p w14:paraId="23B72889" w14:textId="77777777" w:rsidR="00283947" w:rsidRDefault="004D0F99">
            <w:pPr>
              <w:pStyle w:val="TableParagraph"/>
              <w:spacing w:line="273" w:lineRule="exact"/>
              <w:ind w:left="456"/>
              <w:rPr>
                <w:b/>
                <w:sz w:val="24"/>
              </w:rPr>
            </w:pPr>
            <w:r>
              <w:rPr>
                <w:b/>
                <w:sz w:val="24"/>
              </w:rPr>
              <w:t>Трудовое действие</w:t>
            </w:r>
          </w:p>
        </w:tc>
        <w:tc>
          <w:tcPr>
            <w:tcW w:w="3832" w:type="dxa"/>
          </w:tcPr>
          <w:p w14:paraId="449ADF58" w14:textId="77777777" w:rsidR="00283947" w:rsidRDefault="004D0F99">
            <w:pPr>
              <w:pStyle w:val="TableParagraph"/>
              <w:spacing w:line="273" w:lineRule="exact"/>
              <w:ind w:left="911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795" w:type="dxa"/>
          </w:tcPr>
          <w:p w14:paraId="04770911" w14:textId="77777777" w:rsidR="00283947" w:rsidRDefault="004D0F99">
            <w:pPr>
              <w:pStyle w:val="TableParagraph"/>
              <w:spacing w:line="273" w:lineRule="exact"/>
              <w:ind w:left="172" w:right="1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 по</w:t>
            </w:r>
          </w:p>
          <w:p w14:paraId="65A37956" w14:textId="77777777" w:rsidR="00283947" w:rsidRDefault="004D0F99">
            <w:pPr>
              <w:pStyle w:val="TableParagraph"/>
              <w:spacing w:before="2" w:line="257" w:lineRule="exact"/>
              <w:ind w:left="172" w:right="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модулю</w:t>
            </w:r>
          </w:p>
        </w:tc>
      </w:tr>
      <w:tr w:rsidR="00283947" w14:paraId="1A183D95" w14:textId="77777777">
        <w:trPr>
          <w:trHeight w:val="277"/>
        </w:trPr>
        <w:tc>
          <w:tcPr>
            <w:tcW w:w="2949" w:type="dxa"/>
          </w:tcPr>
          <w:p w14:paraId="0C378982" w14:textId="77777777" w:rsidR="00283947" w:rsidRPr="006423D2" w:rsidRDefault="006423D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6423D2">
              <w:rPr>
                <w:sz w:val="24"/>
              </w:rPr>
              <w:t>Объективная оценка знаний обучающихся на основе тестирования и других методов контроля в соответствии с реальными учебными возможностями детей</w:t>
            </w:r>
          </w:p>
        </w:tc>
        <w:tc>
          <w:tcPr>
            <w:tcW w:w="3832" w:type="dxa"/>
          </w:tcPr>
          <w:p w14:paraId="49A2FC3E" w14:textId="77777777" w:rsidR="006423D2" w:rsidRPr="006423D2" w:rsidRDefault="006423D2" w:rsidP="006423D2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6423D2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0CB3C353" w14:textId="77777777" w:rsidR="00CA573C" w:rsidRPr="00CA573C" w:rsidRDefault="00CA573C" w:rsidP="00CA573C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6758F0BC" w14:textId="77777777" w:rsidR="00283947" w:rsidRDefault="00283947">
            <w:pPr>
              <w:pStyle w:val="TableParagraph"/>
              <w:spacing w:line="258" w:lineRule="exact"/>
              <w:ind w:left="109"/>
              <w:rPr>
                <w:i/>
                <w:sz w:val="24"/>
              </w:rPr>
            </w:pPr>
          </w:p>
        </w:tc>
        <w:tc>
          <w:tcPr>
            <w:tcW w:w="2795" w:type="dxa"/>
          </w:tcPr>
          <w:p w14:paraId="5A18553B" w14:textId="77777777" w:rsidR="00283947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728A98B7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A118DFB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1E80A66F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87DB868" w14:textId="77777777" w:rsidR="00CA573C" w:rsidRP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</w:tbl>
    <w:p w14:paraId="2EFF41C4" w14:textId="77777777" w:rsidR="00283947" w:rsidRDefault="00283947">
      <w:pPr>
        <w:pStyle w:val="a3"/>
        <w:spacing w:before="8"/>
        <w:rPr>
          <w:sz w:val="22"/>
        </w:rPr>
      </w:pPr>
    </w:p>
    <w:p w14:paraId="118ABE5E" w14:textId="77777777" w:rsidR="00283947" w:rsidRDefault="004D0F99">
      <w:pPr>
        <w:pStyle w:val="a3"/>
        <w:ind w:left="2251" w:right="1757"/>
        <w:jc w:val="center"/>
      </w:pPr>
      <w:r>
        <w:t>и/или</w:t>
      </w:r>
    </w:p>
    <w:p w14:paraId="12B5DE8A" w14:textId="77777777" w:rsidR="00283947" w:rsidRDefault="00283947">
      <w:pPr>
        <w:pStyle w:val="a3"/>
        <w:spacing w:before="4"/>
        <w:rPr>
          <w:sz w:val="6"/>
        </w:rPr>
      </w:pPr>
    </w:p>
    <w:tbl>
      <w:tblPr>
        <w:tblStyle w:val="TableNormal"/>
        <w:tblW w:w="0" w:type="auto"/>
        <w:tblInd w:w="2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8"/>
        <w:gridCol w:w="2272"/>
        <w:gridCol w:w="2675"/>
        <w:gridCol w:w="2392"/>
      </w:tblGrid>
      <w:tr w:rsidR="00283947" w14:paraId="3A64C597" w14:textId="77777777">
        <w:trPr>
          <w:trHeight w:val="277"/>
        </w:trPr>
        <w:tc>
          <w:tcPr>
            <w:tcW w:w="4510" w:type="dxa"/>
            <w:gridSpan w:val="2"/>
          </w:tcPr>
          <w:p w14:paraId="6627050F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675" w:type="dxa"/>
            <w:vMerge w:val="restart"/>
          </w:tcPr>
          <w:p w14:paraId="01FA01BF" w14:textId="77777777" w:rsidR="00283947" w:rsidRDefault="004D0F99">
            <w:pPr>
              <w:pStyle w:val="TableParagraph"/>
              <w:spacing w:line="273" w:lineRule="exact"/>
              <w:ind w:left="330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392" w:type="dxa"/>
            <w:vMerge w:val="restart"/>
          </w:tcPr>
          <w:p w14:paraId="6F21A213" w14:textId="77777777" w:rsidR="00283947" w:rsidRDefault="004D0F99">
            <w:pPr>
              <w:pStyle w:val="TableParagraph"/>
              <w:spacing w:line="273" w:lineRule="exact"/>
              <w:ind w:left="133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</w:t>
            </w:r>
          </w:p>
          <w:p w14:paraId="78539AC1" w14:textId="77777777" w:rsidR="00283947" w:rsidRDefault="004D0F99">
            <w:pPr>
              <w:pStyle w:val="TableParagraph"/>
              <w:spacing w:before="2" w:line="266" w:lineRule="exact"/>
              <w:ind w:left="131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 модулю</w:t>
            </w:r>
          </w:p>
        </w:tc>
      </w:tr>
      <w:tr w:rsidR="00283947" w14:paraId="5EE0BA2E" w14:textId="77777777">
        <w:trPr>
          <w:trHeight w:val="273"/>
        </w:trPr>
        <w:tc>
          <w:tcPr>
            <w:tcW w:w="2238" w:type="dxa"/>
          </w:tcPr>
          <w:p w14:paraId="46FD05DA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</w:p>
        </w:tc>
        <w:tc>
          <w:tcPr>
            <w:tcW w:w="2272" w:type="dxa"/>
          </w:tcPr>
          <w:p w14:paraId="73D6476C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умения</w:t>
            </w:r>
          </w:p>
        </w:tc>
        <w:tc>
          <w:tcPr>
            <w:tcW w:w="2675" w:type="dxa"/>
            <w:vMerge/>
            <w:tcBorders>
              <w:top w:val="nil"/>
            </w:tcBorders>
          </w:tcPr>
          <w:p w14:paraId="7E7EE228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2392" w:type="dxa"/>
            <w:vMerge/>
            <w:tcBorders>
              <w:top w:val="nil"/>
            </w:tcBorders>
          </w:tcPr>
          <w:p w14:paraId="64B71655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CA573C" w14:paraId="7ECEDEC3" w14:textId="77777777">
        <w:trPr>
          <w:trHeight w:val="277"/>
        </w:trPr>
        <w:tc>
          <w:tcPr>
            <w:tcW w:w="2238" w:type="dxa"/>
          </w:tcPr>
          <w:p w14:paraId="6E5367DA" w14:textId="77777777" w:rsidR="00CA573C" w:rsidRPr="0053113C" w:rsidRDefault="00CA573C" w:rsidP="00EE623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  <w:p w14:paraId="10C3FAAD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272" w:type="dxa"/>
          </w:tcPr>
          <w:p w14:paraId="497488A7" w14:textId="77777777" w:rsidR="00CA573C" w:rsidRPr="0053113C" w:rsidRDefault="00CA573C" w:rsidP="009A1DA7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2675" w:type="dxa"/>
            <w:vMerge w:val="restart"/>
          </w:tcPr>
          <w:p w14:paraId="16AB454A" w14:textId="77777777" w:rsidR="00CA573C" w:rsidRPr="00CA573C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438DDA76" w14:textId="77777777" w:rsidR="00CA573C" w:rsidRPr="00CA573C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3402ABA6" w14:textId="77777777" w:rsidR="00CA573C" w:rsidRDefault="00CA573C">
            <w:pPr>
              <w:pStyle w:val="TableParagraph"/>
              <w:spacing w:line="258" w:lineRule="exact"/>
              <w:ind w:left="104"/>
              <w:rPr>
                <w:i/>
                <w:sz w:val="24"/>
              </w:rPr>
            </w:pPr>
          </w:p>
        </w:tc>
        <w:tc>
          <w:tcPr>
            <w:tcW w:w="2392" w:type="dxa"/>
            <w:vMerge w:val="restart"/>
          </w:tcPr>
          <w:p w14:paraId="657FBD6B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7092A1F6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45C5061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24847660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08BE1240" w14:textId="77777777" w:rsidR="00CA573C" w:rsidRDefault="00CA573C" w:rsidP="00CA573C">
            <w:pPr>
              <w:pStyle w:val="TableParagraph"/>
              <w:spacing w:line="258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  <w:tr w:rsidR="00CA573C" w14:paraId="445B831B" w14:textId="77777777">
        <w:trPr>
          <w:trHeight w:val="277"/>
        </w:trPr>
        <w:tc>
          <w:tcPr>
            <w:tcW w:w="2238" w:type="dxa"/>
          </w:tcPr>
          <w:p w14:paraId="6144E3E9" w14:textId="77777777" w:rsidR="00CA573C" w:rsidRPr="0053113C" w:rsidRDefault="00CA573C" w:rsidP="009A1DA7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2272" w:type="dxa"/>
          </w:tcPr>
          <w:p w14:paraId="2AE85243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  <w:p w14:paraId="2DA8AE68" w14:textId="77777777" w:rsidR="00CA573C" w:rsidRPr="0053113C" w:rsidRDefault="00CA573C" w:rsidP="00EE623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675" w:type="dxa"/>
            <w:vMerge/>
          </w:tcPr>
          <w:p w14:paraId="3B378BFF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392" w:type="dxa"/>
            <w:vMerge/>
          </w:tcPr>
          <w:p w14:paraId="5D0282A9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  <w:tr w:rsidR="00CA573C" w14:paraId="68F416B6" w14:textId="77777777">
        <w:trPr>
          <w:trHeight w:val="277"/>
        </w:trPr>
        <w:tc>
          <w:tcPr>
            <w:tcW w:w="2238" w:type="dxa"/>
          </w:tcPr>
          <w:p w14:paraId="05C18A5D" w14:textId="77777777" w:rsidR="00CA573C" w:rsidRPr="0053113C" w:rsidRDefault="00CA573C" w:rsidP="00EE6233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  <w:p w14:paraId="6CE5C64F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272" w:type="dxa"/>
          </w:tcPr>
          <w:p w14:paraId="45F5AB33" w14:textId="77777777" w:rsidR="00CA573C" w:rsidRPr="0053113C" w:rsidRDefault="00CA573C" w:rsidP="009A1DA7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675" w:type="dxa"/>
            <w:vMerge/>
          </w:tcPr>
          <w:p w14:paraId="7CB5AFF2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392" w:type="dxa"/>
            <w:vMerge/>
          </w:tcPr>
          <w:p w14:paraId="612BD0BF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</w:tbl>
    <w:p w14:paraId="77183076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</w:p>
    <w:p w14:paraId="760811BB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</w:p>
    <w:p w14:paraId="2E9D1E4F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  <w:r w:rsidRPr="0026606E">
        <w:rPr>
          <w:b/>
          <w:sz w:val="24"/>
          <w:szCs w:val="24"/>
          <w:shd w:val="clear" w:color="auto" w:fill="FFFFFF"/>
        </w:rPr>
        <w:t>ОЦЕНОЧНЫЕ МАТЕРИАЛЫ ДЛЯ ИТОГОВОГО ЗАЧЕТА</w:t>
      </w:r>
    </w:p>
    <w:p w14:paraId="5CA07B6A" w14:textId="77777777" w:rsidR="000A5F1D" w:rsidRDefault="000A5F1D" w:rsidP="000A5F1D">
      <w:pPr>
        <w:ind w:left="679" w:right="591"/>
        <w:jc w:val="both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>Формой итоговой аттестации программы повышения квалификации является зачет в форме практической работы:</w:t>
      </w:r>
    </w:p>
    <w:p w14:paraId="13AB6CA0" w14:textId="77777777" w:rsidR="000A5F1D" w:rsidRDefault="000A5F1D" w:rsidP="000A5F1D">
      <w:pPr>
        <w:pStyle w:val="a6"/>
        <w:numPr>
          <w:ilvl w:val="0"/>
          <w:numId w:val="33"/>
        </w:numPr>
        <w:ind w:right="591"/>
        <w:jc w:val="both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>Оценить ответы выпускников на задания с развернутым ответ</w:t>
      </w:r>
      <w:r w:rsidR="00273658">
        <w:rPr>
          <w:sz w:val="24"/>
          <w:szCs w:val="24"/>
          <w:shd w:val="clear" w:color="auto" w:fill="FFFFFF"/>
        </w:rPr>
        <w:t>ом экзаменационных работ ОГЭ по математике</w:t>
      </w:r>
      <w:r>
        <w:rPr>
          <w:sz w:val="24"/>
          <w:szCs w:val="24"/>
          <w:shd w:val="clear" w:color="auto" w:fill="FFFFFF"/>
        </w:rPr>
        <w:t>.</w:t>
      </w:r>
    </w:p>
    <w:p w14:paraId="3272E4CE" w14:textId="77777777" w:rsidR="000A5F1D" w:rsidRDefault="000A5F1D" w:rsidP="000A5F1D">
      <w:pPr>
        <w:pStyle w:val="a6"/>
        <w:numPr>
          <w:ilvl w:val="0"/>
          <w:numId w:val="33"/>
        </w:numPr>
        <w:ind w:right="591"/>
        <w:jc w:val="both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Результаты занести в таблицу.</w:t>
      </w:r>
    </w:p>
    <w:p w14:paraId="7CC092E4" w14:textId="77777777" w:rsidR="000A5F1D" w:rsidRPr="000A5F1D" w:rsidRDefault="000A5F1D" w:rsidP="000A5F1D">
      <w:pPr>
        <w:pStyle w:val="a6"/>
        <w:ind w:left="1039" w:right="591" w:firstLine="0"/>
        <w:jc w:val="both"/>
        <w:rPr>
          <w:sz w:val="24"/>
          <w:szCs w:val="24"/>
          <w:shd w:val="clear" w:color="auto" w:fill="FFFFFF"/>
        </w:rPr>
      </w:pPr>
    </w:p>
    <w:tbl>
      <w:tblPr>
        <w:tblW w:w="944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408"/>
        <w:gridCol w:w="1408"/>
        <w:gridCol w:w="1408"/>
        <w:gridCol w:w="1408"/>
        <w:gridCol w:w="1408"/>
        <w:gridCol w:w="1409"/>
      </w:tblGrid>
      <w:tr w:rsidR="00273658" w:rsidRPr="005F0B7F" w14:paraId="36FF03E2" w14:textId="77777777" w:rsidTr="00273658">
        <w:trPr>
          <w:jc w:val="center"/>
        </w:trPr>
        <w:tc>
          <w:tcPr>
            <w:tcW w:w="993" w:type="dxa"/>
          </w:tcPr>
          <w:p w14:paraId="02D02FCA" w14:textId="77777777" w:rsidR="00273658" w:rsidRPr="005F0B7F" w:rsidRDefault="00273658" w:rsidP="000A5F1D">
            <w:pPr>
              <w:jc w:val="center"/>
              <w:rPr>
                <w:sz w:val="20"/>
                <w:szCs w:val="20"/>
              </w:rPr>
            </w:pPr>
            <w:r w:rsidRPr="005F0B7F">
              <w:rPr>
                <w:sz w:val="20"/>
                <w:szCs w:val="20"/>
              </w:rPr>
              <w:t>Номер работы</w:t>
            </w:r>
          </w:p>
        </w:tc>
        <w:tc>
          <w:tcPr>
            <w:tcW w:w="1408" w:type="dxa"/>
          </w:tcPr>
          <w:p w14:paraId="07C60EB6" w14:textId="77777777" w:rsidR="00273658" w:rsidRPr="005F0B7F" w:rsidRDefault="00273658" w:rsidP="000A5F1D">
            <w:pPr>
              <w:jc w:val="center"/>
            </w:pPr>
            <w:r>
              <w:t>Задание 20</w:t>
            </w:r>
          </w:p>
        </w:tc>
        <w:tc>
          <w:tcPr>
            <w:tcW w:w="1408" w:type="dxa"/>
          </w:tcPr>
          <w:p w14:paraId="542F03AE" w14:textId="77777777" w:rsidR="00273658" w:rsidRPr="005F0B7F" w:rsidRDefault="00273658" w:rsidP="00273658">
            <w:pPr>
              <w:jc w:val="center"/>
            </w:pPr>
            <w:r>
              <w:t>Задание 21</w:t>
            </w:r>
          </w:p>
        </w:tc>
        <w:tc>
          <w:tcPr>
            <w:tcW w:w="1408" w:type="dxa"/>
          </w:tcPr>
          <w:p w14:paraId="2AAD1773" w14:textId="77777777" w:rsidR="00273658" w:rsidRPr="005F0B7F" w:rsidRDefault="00273658" w:rsidP="00273658">
            <w:pPr>
              <w:jc w:val="center"/>
            </w:pPr>
            <w:r>
              <w:t>Задание 22</w:t>
            </w:r>
          </w:p>
        </w:tc>
        <w:tc>
          <w:tcPr>
            <w:tcW w:w="1408" w:type="dxa"/>
          </w:tcPr>
          <w:p w14:paraId="4D695AE3" w14:textId="77777777" w:rsidR="00273658" w:rsidRPr="005F0B7F" w:rsidRDefault="00273658" w:rsidP="00273658">
            <w:pPr>
              <w:jc w:val="center"/>
            </w:pPr>
            <w:r>
              <w:t>Задание 23</w:t>
            </w:r>
          </w:p>
        </w:tc>
        <w:tc>
          <w:tcPr>
            <w:tcW w:w="1408" w:type="dxa"/>
          </w:tcPr>
          <w:p w14:paraId="5DD09493" w14:textId="77777777" w:rsidR="00273658" w:rsidRPr="005F0B7F" w:rsidRDefault="00273658" w:rsidP="00273658">
            <w:pPr>
              <w:jc w:val="center"/>
            </w:pPr>
            <w:r>
              <w:t>Задание 24</w:t>
            </w:r>
          </w:p>
        </w:tc>
        <w:tc>
          <w:tcPr>
            <w:tcW w:w="1409" w:type="dxa"/>
          </w:tcPr>
          <w:p w14:paraId="25E0AAA3" w14:textId="77777777" w:rsidR="00273658" w:rsidRPr="005F0B7F" w:rsidRDefault="00273658" w:rsidP="00273658">
            <w:pPr>
              <w:jc w:val="center"/>
            </w:pPr>
            <w:r>
              <w:t>Задание 25</w:t>
            </w:r>
          </w:p>
        </w:tc>
      </w:tr>
      <w:tr w:rsidR="00273658" w:rsidRPr="005F0B7F" w14:paraId="7AE75640" w14:textId="77777777" w:rsidTr="00273658">
        <w:trPr>
          <w:jc w:val="center"/>
        </w:trPr>
        <w:tc>
          <w:tcPr>
            <w:tcW w:w="993" w:type="dxa"/>
          </w:tcPr>
          <w:p w14:paraId="7044D8AE" w14:textId="77777777" w:rsidR="00273658" w:rsidRPr="005F0B7F" w:rsidRDefault="00273658" w:rsidP="000A5F1D">
            <w:pPr>
              <w:jc w:val="center"/>
            </w:pPr>
          </w:p>
        </w:tc>
        <w:tc>
          <w:tcPr>
            <w:tcW w:w="1408" w:type="dxa"/>
          </w:tcPr>
          <w:p w14:paraId="1C39746A" w14:textId="77777777" w:rsidR="00273658" w:rsidRPr="005F0B7F" w:rsidRDefault="00273658" w:rsidP="000A5F1D"/>
        </w:tc>
        <w:tc>
          <w:tcPr>
            <w:tcW w:w="1408" w:type="dxa"/>
          </w:tcPr>
          <w:p w14:paraId="6333BAE2" w14:textId="77777777" w:rsidR="00273658" w:rsidRPr="005F0B7F" w:rsidRDefault="00273658" w:rsidP="000A5F1D">
            <w:pPr>
              <w:jc w:val="center"/>
            </w:pPr>
          </w:p>
        </w:tc>
        <w:tc>
          <w:tcPr>
            <w:tcW w:w="1408" w:type="dxa"/>
          </w:tcPr>
          <w:p w14:paraId="529548AA" w14:textId="77777777" w:rsidR="00273658" w:rsidRPr="005F0B7F" w:rsidRDefault="00273658" w:rsidP="000A5F1D">
            <w:pPr>
              <w:jc w:val="center"/>
            </w:pPr>
          </w:p>
        </w:tc>
        <w:tc>
          <w:tcPr>
            <w:tcW w:w="1408" w:type="dxa"/>
          </w:tcPr>
          <w:p w14:paraId="4411966C" w14:textId="77777777" w:rsidR="00273658" w:rsidRPr="005F0B7F" w:rsidRDefault="00273658" w:rsidP="000A5F1D">
            <w:pPr>
              <w:jc w:val="center"/>
            </w:pPr>
          </w:p>
        </w:tc>
        <w:tc>
          <w:tcPr>
            <w:tcW w:w="1408" w:type="dxa"/>
          </w:tcPr>
          <w:p w14:paraId="71C47FF4" w14:textId="77777777" w:rsidR="00273658" w:rsidRPr="005F0B7F" w:rsidRDefault="00273658" w:rsidP="000A5F1D">
            <w:pPr>
              <w:jc w:val="center"/>
            </w:pPr>
          </w:p>
        </w:tc>
        <w:tc>
          <w:tcPr>
            <w:tcW w:w="1409" w:type="dxa"/>
          </w:tcPr>
          <w:p w14:paraId="1A6DA1DD" w14:textId="77777777" w:rsidR="00273658" w:rsidRPr="005F0B7F" w:rsidRDefault="00273658" w:rsidP="000A5F1D">
            <w:pPr>
              <w:jc w:val="center"/>
            </w:pPr>
          </w:p>
        </w:tc>
      </w:tr>
    </w:tbl>
    <w:p w14:paraId="17E4D395" w14:textId="77777777" w:rsidR="00283947" w:rsidRDefault="004D0F99">
      <w:pPr>
        <w:spacing w:before="80"/>
        <w:ind w:right="540"/>
        <w:jc w:val="right"/>
        <w:rPr>
          <w:sz w:val="24"/>
        </w:rPr>
      </w:pPr>
      <w:r>
        <w:rPr>
          <w:sz w:val="24"/>
        </w:rPr>
        <w:t>Приложения</w:t>
      </w:r>
    </w:p>
    <w:p w14:paraId="4095B832" w14:textId="77777777" w:rsidR="00283947" w:rsidRDefault="004D0F99">
      <w:pPr>
        <w:pStyle w:val="11"/>
        <w:spacing w:before="204" w:line="258" w:lineRule="exact"/>
        <w:ind w:left="1192" w:right="1421"/>
      </w:pPr>
      <w:r>
        <w:t>УЧЕБНО-МЕТОДИЧЕСКИЙ КОМПЛЕКС К ДОПОЛНИТЕЛЬНОЙ</w:t>
      </w:r>
    </w:p>
    <w:p w14:paraId="4AC8316D" w14:textId="77777777" w:rsidR="00283947" w:rsidRDefault="004D0F99">
      <w:pPr>
        <w:spacing w:line="240" w:lineRule="exact"/>
        <w:ind w:left="700" w:right="928"/>
        <w:jc w:val="center"/>
        <w:rPr>
          <w:b/>
          <w:sz w:val="24"/>
        </w:rPr>
      </w:pPr>
      <w:r>
        <w:rPr>
          <w:b/>
          <w:sz w:val="24"/>
        </w:rPr>
        <w:t>ПРОФЕССИОНАЛЬНОЙ ПРОГРАММЕ ПОВЫШЕНИЯ КВАЛИФИКАЦИИ</w:t>
      </w:r>
    </w:p>
    <w:p w14:paraId="7D1D0593" w14:textId="77777777" w:rsidR="00A615A3" w:rsidRPr="00AB783A" w:rsidRDefault="004D0F99" w:rsidP="00A615A3">
      <w:pPr>
        <w:pStyle w:val="a4"/>
        <w:jc w:val="left"/>
      </w:pPr>
      <w:r>
        <w:t>«</w:t>
      </w:r>
      <w:r w:rsidR="00A615A3">
        <w:t xml:space="preserve">Подготовка экспертов предметной комиссии ОГЭ по </w:t>
      </w:r>
      <w:r w:rsidR="003B2387">
        <w:t>математике</w:t>
      </w:r>
      <w:r w:rsidR="00A615A3">
        <w:t>»</w:t>
      </w:r>
    </w:p>
    <w:p w14:paraId="5D6BD695" w14:textId="77777777" w:rsidR="00AB2850" w:rsidRDefault="00AB2850" w:rsidP="00CA573C">
      <w:pPr>
        <w:pStyle w:val="a6"/>
        <w:widowControl/>
        <w:autoSpaceDE/>
        <w:autoSpaceDN/>
        <w:ind w:left="720" w:right="449" w:firstLine="0"/>
        <w:contextualSpacing/>
        <w:jc w:val="both"/>
        <w:rPr>
          <w:b/>
          <w:sz w:val="24"/>
        </w:rPr>
      </w:pPr>
    </w:p>
    <w:p w14:paraId="0D13E77A" w14:textId="77777777" w:rsidR="00283947" w:rsidRPr="00AB2850" w:rsidRDefault="004D0F99" w:rsidP="00AB2850">
      <w:pPr>
        <w:pStyle w:val="a6"/>
        <w:widowControl/>
        <w:autoSpaceDE/>
        <w:autoSpaceDN/>
        <w:ind w:left="720" w:right="449" w:firstLine="0"/>
        <w:contextualSpacing/>
        <w:jc w:val="both"/>
        <w:rPr>
          <w:sz w:val="24"/>
          <w:szCs w:val="24"/>
        </w:rPr>
      </w:pPr>
      <w:r>
        <w:rPr>
          <w:b/>
          <w:sz w:val="24"/>
        </w:rPr>
        <w:t>Модуль</w:t>
      </w:r>
      <w:r w:rsidR="00CA573C">
        <w:rPr>
          <w:b/>
          <w:sz w:val="24"/>
        </w:rPr>
        <w:t xml:space="preserve"> 1. </w:t>
      </w:r>
      <w:r>
        <w:rPr>
          <w:b/>
          <w:spacing w:val="4"/>
          <w:sz w:val="24"/>
        </w:rPr>
        <w:t xml:space="preserve"> </w:t>
      </w:r>
      <w:r w:rsidR="00CA573C" w:rsidRPr="00CA573C">
        <w:rPr>
          <w:sz w:val="24"/>
          <w:szCs w:val="24"/>
        </w:rPr>
        <w:t xml:space="preserve">«Нормативно-правовые основы работы предметной комиссии» </w:t>
      </w:r>
    </w:p>
    <w:p w14:paraId="4FA3E286" w14:textId="77777777" w:rsidR="00AF599A" w:rsidRDefault="00AF599A">
      <w:pPr>
        <w:pStyle w:val="a3"/>
        <w:spacing w:before="2"/>
        <w:ind w:left="319" w:right="541"/>
        <w:jc w:val="both"/>
      </w:pPr>
    </w:p>
    <w:p w14:paraId="5D361927" w14:textId="77777777" w:rsidR="00283947" w:rsidRDefault="004D0F99">
      <w:pPr>
        <w:pStyle w:val="11"/>
        <w:spacing w:line="272" w:lineRule="exact"/>
        <w:ind w:left="2251" w:right="2123"/>
      </w:pPr>
      <w:r>
        <w:t>ОЦЕНОЧНЫЕ МАТЕРИАЛЫ</w:t>
      </w:r>
    </w:p>
    <w:p w14:paraId="7F6FCB46" w14:textId="77777777" w:rsidR="00283947" w:rsidRDefault="00283947">
      <w:pPr>
        <w:pStyle w:val="a3"/>
        <w:spacing w:before="6"/>
        <w:rPr>
          <w:sz w:val="21"/>
        </w:rPr>
      </w:pPr>
    </w:p>
    <w:p w14:paraId="7ED64206" w14:textId="77777777" w:rsidR="00A615A3" w:rsidRDefault="00A615A3" w:rsidP="00A615A3">
      <w:pPr>
        <w:spacing w:line="275" w:lineRule="exact"/>
        <w:ind w:left="319" w:firstLine="401"/>
        <w:jc w:val="center"/>
        <w:rPr>
          <w:sz w:val="24"/>
        </w:rPr>
      </w:pPr>
      <w:r w:rsidRPr="00B61D56">
        <w:rPr>
          <w:b/>
          <w:sz w:val="24"/>
        </w:rPr>
        <w:t>Примерные вопрос</w:t>
      </w:r>
      <w:r>
        <w:rPr>
          <w:b/>
          <w:sz w:val="24"/>
        </w:rPr>
        <w:t xml:space="preserve">ы </w:t>
      </w:r>
      <w:r w:rsidR="003B2387">
        <w:rPr>
          <w:b/>
          <w:sz w:val="24"/>
        </w:rPr>
        <w:t>теоретического зачета</w:t>
      </w:r>
    </w:p>
    <w:p w14:paraId="7CAFDB49" w14:textId="77777777" w:rsidR="00A615A3" w:rsidRPr="001D798F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Назовите н</w:t>
      </w:r>
      <w:r w:rsidRPr="001D798F">
        <w:rPr>
          <w:sz w:val="24"/>
        </w:rPr>
        <w:t>ормативные основы деятельности эксперта региональной предметной комиссии.</w:t>
      </w:r>
    </w:p>
    <w:p w14:paraId="017C6A26" w14:textId="77777777" w:rsidR="00A615A3" w:rsidRPr="001D798F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Перечислите з</w:t>
      </w:r>
      <w:r w:rsidRPr="001D798F">
        <w:rPr>
          <w:sz w:val="24"/>
        </w:rPr>
        <w:t>адачи ОГЭ как инструмента итогового контроля знаний обучающихся.</w:t>
      </w:r>
    </w:p>
    <w:p w14:paraId="1D00D334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Назовите основные нормативные документы, регламентирующие проведение ОГЭ.</w:t>
      </w:r>
    </w:p>
    <w:p w14:paraId="43B3297D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Специфика стандартизированных форм контроля.</w:t>
      </w:r>
    </w:p>
    <w:p w14:paraId="4B4B7D35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 xml:space="preserve">Какие документы определяют структуру и содержание КИМ по </w:t>
      </w:r>
      <w:r w:rsidR="003B2387">
        <w:rPr>
          <w:sz w:val="24"/>
        </w:rPr>
        <w:t>математике</w:t>
      </w:r>
      <w:r>
        <w:rPr>
          <w:sz w:val="24"/>
        </w:rPr>
        <w:t>.</w:t>
      </w:r>
    </w:p>
    <w:p w14:paraId="2A0F45DA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Какую роль играет развернутый ответ в КИМ ОГЭ?</w:t>
      </w:r>
    </w:p>
    <w:p w14:paraId="26F78FBE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Назовите принципы присвоения квалификационных категорий экспертам региональных комиссий.</w:t>
      </w:r>
    </w:p>
    <w:p w14:paraId="025233CF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Каковы подходы  к решению нестандартных ситуаций при проверке работ с развернутым ответом?</w:t>
      </w:r>
    </w:p>
    <w:p w14:paraId="269A4020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Назовите права и обязанности эксперта предметной комиссии.</w:t>
      </w:r>
    </w:p>
    <w:p w14:paraId="069AE0C0" w14:textId="77777777" w:rsidR="00A615A3" w:rsidRDefault="00A615A3" w:rsidP="00F91E60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 xml:space="preserve">В чем особенности методики проверки </w:t>
      </w:r>
      <w:r w:rsidR="003B2387">
        <w:rPr>
          <w:sz w:val="24"/>
        </w:rPr>
        <w:t>заданий 20, 21, 22 (Алгебра)</w:t>
      </w:r>
      <w:r>
        <w:rPr>
          <w:sz w:val="24"/>
        </w:rPr>
        <w:t>?</w:t>
      </w:r>
    </w:p>
    <w:p w14:paraId="7EACD70D" w14:textId="77777777" w:rsidR="003B2387" w:rsidRDefault="003B2387" w:rsidP="003B2387">
      <w:pPr>
        <w:pStyle w:val="a6"/>
        <w:numPr>
          <w:ilvl w:val="0"/>
          <w:numId w:val="16"/>
        </w:numPr>
        <w:spacing w:line="275" w:lineRule="exact"/>
        <w:ind w:right="591"/>
        <w:jc w:val="both"/>
        <w:rPr>
          <w:sz w:val="24"/>
        </w:rPr>
      </w:pPr>
      <w:r>
        <w:rPr>
          <w:sz w:val="24"/>
        </w:rPr>
        <w:t>В чем особенности методики проверки заданий 23, 24, 25 (Геометрия)?</w:t>
      </w:r>
    </w:p>
    <w:p w14:paraId="47C2FB7E" w14:textId="77777777" w:rsidR="00A615A3" w:rsidRPr="00340ACB" w:rsidRDefault="00A615A3" w:rsidP="00F91E60">
      <w:pPr>
        <w:pStyle w:val="a6"/>
        <w:numPr>
          <w:ilvl w:val="0"/>
          <w:numId w:val="16"/>
        </w:numPr>
        <w:spacing w:line="275" w:lineRule="exact"/>
        <w:ind w:left="319" w:right="591" w:firstLine="401"/>
        <w:jc w:val="center"/>
        <w:rPr>
          <w:b/>
          <w:sz w:val="24"/>
        </w:rPr>
      </w:pPr>
      <w:r w:rsidRPr="00340ACB">
        <w:rPr>
          <w:sz w:val="24"/>
        </w:rPr>
        <w:t>Назовите типичные затруднения, расхождения экспертов при проверке работ.</w:t>
      </w:r>
    </w:p>
    <w:p w14:paraId="1E36EEA9" w14:textId="77777777" w:rsidR="003B2387" w:rsidRDefault="003B2387">
      <w:pPr>
        <w:rPr>
          <w:b/>
          <w:sz w:val="24"/>
          <w:szCs w:val="24"/>
          <w:shd w:val="clear" w:color="auto" w:fill="FFFFFF"/>
        </w:rPr>
      </w:pPr>
      <w:r>
        <w:rPr>
          <w:b/>
          <w:sz w:val="24"/>
          <w:szCs w:val="24"/>
          <w:shd w:val="clear" w:color="auto" w:fill="FFFFFF"/>
        </w:rPr>
        <w:br w:type="page"/>
      </w:r>
    </w:p>
    <w:p w14:paraId="3C6E93B9" w14:textId="77777777" w:rsidR="009A1DA7" w:rsidRDefault="009A1DA7" w:rsidP="009A1DA7">
      <w:pPr>
        <w:pStyle w:val="a6"/>
        <w:widowControl/>
        <w:autoSpaceDE/>
        <w:autoSpaceDN/>
        <w:ind w:left="720" w:right="449" w:firstLine="0"/>
        <w:contextualSpacing/>
        <w:jc w:val="center"/>
        <w:rPr>
          <w:b/>
          <w:sz w:val="24"/>
          <w:szCs w:val="24"/>
        </w:rPr>
      </w:pPr>
      <w:r w:rsidRPr="00EB6DD7">
        <w:rPr>
          <w:b/>
          <w:sz w:val="24"/>
          <w:szCs w:val="24"/>
        </w:rPr>
        <w:t xml:space="preserve">Модуль </w:t>
      </w:r>
      <w:r>
        <w:rPr>
          <w:b/>
          <w:sz w:val="24"/>
          <w:szCs w:val="24"/>
        </w:rPr>
        <w:t xml:space="preserve">2. </w:t>
      </w:r>
      <w:r w:rsidRPr="00EB6DD7">
        <w:rPr>
          <w:b/>
          <w:sz w:val="24"/>
          <w:szCs w:val="24"/>
        </w:rPr>
        <w:t xml:space="preserve">«Технология проверки и оценки заданий с развернутым ответом» </w:t>
      </w:r>
    </w:p>
    <w:p w14:paraId="7926013C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  <w:r>
        <w:rPr>
          <w:b/>
          <w:sz w:val="24"/>
          <w:szCs w:val="24"/>
          <w:shd w:val="clear" w:color="auto" w:fill="FFFFFF"/>
        </w:rPr>
        <w:t>Задания для итогового зачета</w:t>
      </w:r>
    </w:p>
    <w:p w14:paraId="420A639E" w14:textId="77777777" w:rsidR="003B2387" w:rsidRDefault="003B2387" w:rsidP="00E8208E">
      <w:pPr>
        <w:jc w:val="center"/>
        <w:rPr>
          <w:b/>
          <w:sz w:val="28"/>
          <w:szCs w:val="28"/>
        </w:rPr>
      </w:pPr>
    </w:p>
    <w:p w14:paraId="239C71F4" w14:textId="77777777" w:rsidR="003B2387" w:rsidRDefault="003B2387" w:rsidP="003B2387">
      <w:pPr>
        <w:rPr>
          <w:b/>
          <w:sz w:val="28"/>
          <w:szCs w:val="28"/>
        </w:rPr>
      </w:pPr>
      <w:r>
        <w:rPr>
          <w:b/>
          <w:sz w:val="28"/>
          <w:szCs w:val="28"/>
        </w:rPr>
        <w:t>Критерии</w:t>
      </w:r>
    </w:p>
    <w:p w14:paraId="43CC510B" w14:textId="77777777" w:rsidR="003B2387" w:rsidRDefault="003B2387" w:rsidP="003B2387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20</w:t>
      </w:r>
    </w:p>
    <w:p w14:paraId="104DDDB4" w14:textId="77777777" w:rsidR="003B2387" w:rsidRDefault="003B2387" w:rsidP="003B2387">
      <w:pPr>
        <w:rPr>
          <w:b/>
          <w:sz w:val="28"/>
          <w:szCs w:val="28"/>
        </w:rPr>
      </w:pPr>
    </w:p>
    <w:p w14:paraId="163EF98A" w14:textId="77777777" w:rsidR="003B2387" w:rsidRDefault="003B2387" w:rsidP="003B2387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5E161C0" wp14:editId="226FCDE8">
            <wp:extent cx="6493991" cy="8655050"/>
            <wp:effectExtent l="0" t="0" r="2540" b="0"/>
            <wp:docPr id="723" name="Рисунок 723" descr="C:\Users\rcoi_4\Desktop\Итоговый зачет_критерии_Страница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coi_4\Desktop\Итоговый зачет_критерии_Страница_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5740"/>
                    <a:stretch/>
                  </pic:blipFill>
                  <pic:spPr bwMode="auto">
                    <a:xfrm>
                      <a:off x="0" y="0"/>
                      <a:ext cx="6496050" cy="865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F7F0FD" w14:textId="77777777" w:rsidR="003B2387" w:rsidRDefault="003B2387" w:rsidP="00E8208E">
      <w:pPr>
        <w:jc w:val="center"/>
        <w:rPr>
          <w:b/>
          <w:sz w:val="28"/>
          <w:szCs w:val="28"/>
        </w:rPr>
      </w:pPr>
    </w:p>
    <w:p w14:paraId="2AE4C2D3" w14:textId="77777777" w:rsidR="003B2387" w:rsidRDefault="003B2387" w:rsidP="00E8208E">
      <w:pPr>
        <w:jc w:val="center"/>
        <w:rPr>
          <w:b/>
          <w:sz w:val="28"/>
          <w:szCs w:val="28"/>
        </w:rPr>
      </w:pPr>
    </w:p>
    <w:p w14:paraId="2512D2E0" w14:textId="77777777" w:rsidR="003B2387" w:rsidRDefault="003B2387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63AF7E0" wp14:editId="0F4427DE">
            <wp:extent cx="6496050" cy="9185011"/>
            <wp:effectExtent l="0" t="0" r="0" b="0"/>
            <wp:docPr id="724" name="Рисунок 724" descr="C:\Users\rcoi_4\Desktop\Итоговый зачет_критерии_Страница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coi_4\Desktop\Итоговый зачет_критерии_Страница_02.pn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09405" w14:textId="77777777" w:rsidR="003B2387" w:rsidRDefault="003B2387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8AB69F3" w14:textId="77777777" w:rsidR="003B2387" w:rsidRDefault="003B2387" w:rsidP="00E8208E">
      <w:pPr>
        <w:jc w:val="center"/>
        <w:rPr>
          <w:b/>
          <w:sz w:val="28"/>
          <w:szCs w:val="28"/>
        </w:rPr>
      </w:pPr>
    </w:p>
    <w:p w14:paraId="330C327F" w14:textId="77777777" w:rsidR="003B2387" w:rsidRDefault="003B2387" w:rsidP="003B2387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21</w:t>
      </w:r>
    </w:p>
    <w:p w14:paraId="75F9F3D9" w14:textId="77777777" w:rsidR="003B2387" w:rsidRDefault="003B2387" w:rsidP="003B2387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4BA1ACF" wp14:editId="32A342A7">
            <wp:extent cx="6496050" cy="9185011"/>
            <wp:effectExtent l="0" t="0" r="0" b="0"/>
            <wp:docPr id="726" name="Рисунок 726" descr="C:\Users\rcoi_4\Desktop\Итоговый зачет_критерии_Страница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rcoi_4\Desktop\Итоговый зачет_критерии_Страница_03.pn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CB123" w14:textId="77777777" w:rsidR="003B2387" w:rsidRDefault="003B2387" w:rsidP="00E8208E">
      <w:pPr>
        <w:jc w:val="center"/>
        <w:rPr>
          <w:b/>
          <w:sz w:val="28"/>
          <w:szCs w:val="28"/>
        </w:rPr>
      </w:pPr>
    </w:p>
    <w:p w14:paraId="2EF4555F" w14:textId="77777777" w:rsidR="003B2387" w:rsidRDefault="006B1856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C40D723" wp14:editId="1E8A24B8">
            <wp:extent cx="6496050" cy="9185011"/>
            <wp:effectExtent l="0" t="0" r="0" b="0"/>
            <wp:docPr id="727" name="Рисунок 727" descr="C:\Users\rcoi_4\Desktop\Итоговый зачет_критерии_Страница_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coi_4\Desktop\Итоговый зачет_критерии_Страница_04.pn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BE631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23AC6FC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43F07BA7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7BC481CB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3CB43791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22</w:t>
      </w:r>
    </w:p>
    <w:p w14:paraId="68C48207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4AF79DE" wp14:editId="4AE2F704">
            <wp:extent cx="6496050" cy="9177306"/>
            <wp:effectExtent l="0" t="0" r="0" b="5080"/>
            <wp:docPr id="728" name="Рисунок 728" descr="C:\Users\rcoi_4\Desktop\Итоговый зачет_критерии_Страница_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coi_4\Desktop\Итоговый зачет_критерии_Страница_05.pn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7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D23E7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54173B32" w14:textId="77777777" w:rsidR="006B1856" w:rsidRDefault="006B1856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02B253B" wp14:editId="123FF492">
            <wp:extent cx="6496050" cy="9190465"/>
            <wp:effectExtent l="0" t="0" r="0" b="0"/>
            <wp:docPr id="729" name="Рисунок 729" descr="C:\Users\rcoi_4\Desktop\Итоговый зачет_критерии_Страница_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rcoi_4\Desktop\Итоговый зачет_критерии_Страница_0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9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6C4AF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7F4270C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5C8AB70C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509D3055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23</w:t>
      </w:r>
    </w:p>
    <w:p w14:paraId="39541913" w14:textId="77777777" w:rsidR="006B1856" w:rsidRDefault="006B1856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A9637FE" wp14:editId="2FEEE0E6">
            <wp:extent cx="6496050" cy="9185011"/>
            <wp:effectExtent l="0" t="0" r="0" b="0"/>
            <wp:docPr id="730" name="Рисунок 730" descr="C:\Users\rcoi_4\Desktop\Итоговый зачет_критерии_Страница_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rcoi_4\Desktop\Итоговый зачет_критерии_Страница_07.pn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2D2D4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066F028F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6BC1DEDF" w14:textId="77777777" w:rsidR="006B1856" w:rsidRDefault="006B1856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A36AA7F" wp14:editId="1E37CD43">
            <wp:extent cx="6496050" cy="9185011"/>
            <wp:effectExtent l="0" t="0" r="0" b="0"/>
            <wp:docPr id="731" name="Рисунок 731" descr="C:\Users\rcoi_4\Desktop\Итоговый зачет_критерии_Страница_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rcoi_4\Desktop\Итоговый зачет_критерии_Страница_08.pn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FF053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3803556D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72F1160E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5E800A9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506E2AAF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24</w:t>
      </w:r>
    </w:p>
    <w:p w14:paraId="2D686CDE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DCA5862" wp14:editId="36AD87A9">
            <wp:extent cx="6496050" cy="9185011"/>
            <wp:effectExtent l="0" t="0" r="0" b="0"/>
            <wp:docPr id="732" name="Рисунок 732" descr="C:\Users\rcoi_4\Desktop\Итоговый зачет_критерии_Страница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rcoi_4\Desktop\Итоговый зачет_критерии_Страница_09.pn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54CB4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3FC56E1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29DC623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Задание 25</w:t>
      </w:r>
    </w:p>
    <w:p w14:paraId="19C702BC" w14:textId="77777777" w:rsidR="006B1856" w:rsidRDefault="006B1856" w:rsidP="006B1856">
      <w:pPr>
        <w:rPr>
          <w:b/>
          <w:sz w:val="28"/>
          <w:szCs w:val="28"/>
        </w:rPr>
      </w:pPr>
    </w:p>
    <w:p w14:paraId="02C0ADDC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A3A32FD" wp14:editId="65C2F085">
            <wp:extent cx="6496050" cy="9185011"/>
            <wp:effectExtent l="0" t="0" r="0" b="0"/>
            <wp:docPr id="733" name="Рисунок 733" descr="C:\Users\rcoi_4\Desktop\Итоговый зачет_критерии_Страница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rcoi_4\Desktop\Итоговый зачет_критерии_Страница_10.pn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A6FF1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2920BA4" wp14:editId="37D54694">
            <wp:extent cx="6496050" cy="9185011"/>
            <wp:effectExtent l="0" t="0" r="0" b="0"/>
            <wp:docPr id="734" name="Рисунок 734" descr="C:\Users\rcoi_4\Desktop\Итоговый зачет_критерии_Страница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rcoi_4\Desktop\Итоговый зачет_критерии_Страница_11.pn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1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55209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5628F9D0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7D047288" w14:textId="77777777" w:rsidR="006B1856" w:rsidRDefault="006B1856" w:rsidP="00E8208E">
      <w:pPr>
        <w:jc w:val="center"/>
        <w:rPr>
          <w:b/>
          <w:sz w:val="28"/>
          <w:szCs w:val="28"/>
        </w:rPr>
      </w:pPr>
    </w:p>
    <w:p w14:paraId="2EAAC0AC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1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C0177DC" wp14:editId="2F5FE01B">
            <wp:extent cx="6946900" cy="7658100"/>
            <wp:effectExtent l="0" t="0" r="6350" b="0"/>
            <wp:docPr id="737" name="Рисунок 737" descr="C:\Users\rcoi_4\Desktop\Новая папка\работа_01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coi_4\Desktop\Новая папка\работа_01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469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C253398" wp14:editId="0A390226">
            <wp:extent cx="6883400" cy="8413750"/>
            <wp:effectExtent l="0" t="0" r="0" b="6350"/>
            <wp:docPr id="736" name="Рисунок 736" descr="C:\Users\rcoi_4\Desktop\Новая папка\работа_01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rcoi_4\Desktop\Новая папка\работа_01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83400" cy="841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8141A8F" wp14:editId="464BC6FA">
            <wp:extent cx="7029450" cy="10166350"/>
            <wp:effectExtent l="0" t="0" r="0" b="6350"/>
            <wp:docPr id="735" name="Рисунок 735" descr="C:\Users\rcoi_4\Desktop\Новая папка\работа_01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rcoi_4\Desktop\Новая папка\работа_01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029450" cy="1016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E444C" w14:textId="77777777" w:rsidR="006B1856" w:rsidRDefault="006B1856" w:rsidP="006B1856">
      <w:pPr>
        <w:rPr>
          <w:b/>
          <w:sz w:val="28"/>
          <w:szCs w:val="28"/>
        </w:rPr>
      </w:pPr>
    </w:p>
    <w:p w14:paraId="237F1232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2</w:t>
      </w:r>
    </w:p>
    <w:p w14:paraId="5CE9C1EF" w14:textId="77777777" w:rsidR="006B1856" w:rsidRDefault="00B70BC3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41D354B" wp14:editId="4F925B3B">
            <wp:extent cx="7315200" cy="7589520"/>
            <wp:effectExtent l="0" t="0" r="0" b="0"/>
            <wp:docPr id="739" name="Рисунок 739" descr="C:\Users\rcoi_4\Desktop\Новая папка\работа_02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coi_4\Desktop\Новая папка\работа_02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5033"/>
                    <a:stretch/>
                  </pic:blipFill>
                  <pic:spPr bwMode="auto">
                    <a:xfrm>
                      <a:off x="0" y="0"/>
                      <a:ext cx="7310293" cy="758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1856">
        <w:rPr>
          <w:b/>
          <w:noProof/>
          <w:sz w:val="28"/>
          <w:szCs w:val="28"/>
          <w:lang w:eastAsia="ru-RU"/>
        </w:rPr>
        <w:drawing>
          <wp:inline distT="0" distB="0" distL="0" distR="0" wp14:anchorId="3CC2D03C" wp14:editId="18BB538F">
            <wp:extent cx="6949440" cy="7345680"/>
            <wp:effectExtent l="0" t="0" r="3810" b="7620"/>
            <wp:docPr id="740" name="Рисунок 740" descr="C:\Users\rcoi_4\Desktop\Новая папка\работа_02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rcoi_4\Desktop\Новая папка\работа_02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53250" cy="734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1856">
        <w:rPr>
          <w:b/>
          <w:noProof/>
          <w:sz w:val="28"/>
          <w:szCs w:val="28"/>
          <w:lang w:eastAsia="ru-RU"/>
        </w:rPr>
        <w:drawing>
          <wp:inline distT="0" distB="0" distL="0" distR="0" wp14:anchorId="65814C8B" wp14:editId="2C626828">
            <wp:extent cx="6993676" cy="10012680"/>
            <wp:effectExtent l="0" t="0" r="0" b="7620"/>
            <wp:docPr id="738" name="Рисунок 738" descr="C:\Users\rcoi_4\Desktop\Новая папка\работа_02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rcoi_4\Desktop\Новая папка\работа_02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90355" cy="10007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C1C964" w14:textId="77777777" w:rsidR="006B1856" w:rsidRDefault="006B1856" w:rsidP="006B1856">
      <w:pPr>
        <w:rPr>
          <w:b/>
          <w:sz w:val="28"/>
          <w:szCs w:val="28"/>
        </w:rPr>
      </w:pPr>
    </w:p>
    <w:p w14:paraId="3B57B375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3</w:t>
      </w:r>
    </w:p>
    <w:p w14:paraId="2E8C56D6" w14:textId="77777777" w:rsidR="006B1856" w:rsidRDefault="00B70BC3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642A371" wp14:editId="558508E1">
            <wp:extent cx="6663321" cy="7650480"/>
            <wp:effectExtent l="0" t="0" r="4445" b="7620"/>
            <wp:docPr id="742" name="Рисунок 742" descr="C:\Users\rcoi_4\Desktop\Новая папка\работа_03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rcoi_4\Desktop\Новая папка\работа_03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63321" cy="765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1856">
        <w:rPr>
          <w:b/>
          <w:noProof/>
          <w:sz w:val="28"/>
          <w:szCs w:val="28"/>
          <w:lang w:eastAsia="ru-RU"/>
        </w:rPr>
        <w:drawing>
          <wp:inline distT="0" distB="0" distL="0" distR="0" wp14:anchorId="6BB28FFB" wp14:editId="3C4A6DC5">
            <wp:extent cx="6455787" cy="7696200"/>
            <wp:effectExtent l="0" t="0" r="2540" b="0"/>
            <wp:docPr id="743" name="Рисунок 743" descr="C:\Users\rcoi_4\Desktop\Новая папка\работа_03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rcoi_4\Desktop\Новая папка\работа_03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55787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1856">
        <w:rPr>
          <w:b/>
          <w:noProof/>
          <w:sz w:val="28"/>
          <w:szCs w:val="28"/>
          <w:lang w:eastAsia="ru-RU"/>
        </w:rPr>
        <w:drawing>
          <wp:inline distT="0" distB="0" distL="0" distR="0" wp14:anchorId="0E61F377" wp14:editId="5EC5C7FD">
            <wp:extent cx="6995160" cy="10043160"/>
            <wp:effectExtent l="0" t="0" r="0" b="0"/>
            <wp:docPr id="741" name="Рисунок 741" descr="C:\Users\rcoi_4\Desktop\Новая папка\работа_03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rcoi_4\Desktop\Новая папка\работа_03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95160" cy="1004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EC2695" w14:textId="77777777" w:rsidR="006B1856" w:rsidRDefault="006B1856" w:rsidP="006B1856">
      <w:pPr>
        <w:rPr>
          <w:b/>
          <w:sz w:val="28"/>
          <w:szCs w:val="28"/>
        </w:rPr>
      </w:pPr>
    </w:p>
    <w:p w14:paraId="76910FF9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4</w:t>
      </w:r>
    </w:p>
    <w:p w14:paraId="361EA83D" w14:textId="77777777" w:rsidR="00B70BC3" w:rsidRDefault="007910B4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49611BF" wp14:editId="6C33A83F">
            <wp:extent cx="6416040" cy="7580073"/>
            <wp:effectExtent l="0" t="0" r="3810" b="1905"/>
            <wp:docPr id="745" name="Рисунок 745" descr="C:\Users\rcoi_4\Desktop\Новая папка\работа_04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rcoi_4\Desktop\Новая папка\работа_04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16040" cy="758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14CA6D41" wp14:editId="34CE0D89">
            <wp:extent cx="6812280" cy="8702040"/>
            <wp:effectExtent l="0" t="0" r="7620" b="3810"/>
            <wp:docPr id="746" name="Рисунок 746" descr="C:\Users\rcoi_4\Desktop\Новая папка\работа_04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rcoi_4\Desktop\Новая папка\работа_04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12280" cy="870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5FEA2014" wp14:editId="33DD7AE7">
            <wp:extent cx="7056120" cy="10104120"/>
            <wp:effectExtent l="0" t="0" r="0" b="0"/>
            <wp:docPr id="744" name="Рисунок 744" descr="C:\Users\rcoi_4\Desktop\Новая папка\работа_04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rcoi_4\Desktop\Новая папка\работа_04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056120" cy="1010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28EB79" w14:textId="77777777" w:rsidR="006B1856" w:rsidRDefault="006B1856" w:rsidP="006B1856">
      <w:pPr>
        <w:rPr>
          <w:b/>
          <w:sz w:val="28"/>
          <w:szCs w:val="28"/>
        </w:rPr>
      </w:pPr>
    </w:p>
    <w:p w14:paraId="29DE6D74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5</w:t>
      </w:r>
    </w:p>
    <w:p w14:paraId="5519D594" w14:textId="77777777" w:rsidR="00B70BC3" w:rsidRDefault="007910B4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2C0CF60" wp14:editId="49E07F73">
            <wp:extent cx="6324526" cy="8321040"/>
            <wp:effectExtent l="0" t="0" r="635" b="3810"/>
            <wp:docPr id="750" name="Рисунок 750" descr="C:\Users\rcoi_4\Desktop\Новая папка\работа_05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coi_4\Desktop\Новая папка\работа_05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24526" cy="832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448635FE" wp14:editId="6BD23B98">
            <wp:extent cx="6964680" cy="8229600"/>
            <wp:effectExtent l="0" t="0" r="7620" b="0"/>
            <wp:docPr id="751" name="Рисунок 751" descr="C:\Users\rcoi_4\Desktop\Новая папка\работа_05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rcoi_4\Desktop\Новая папка\работа_05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6468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B452CC1" wp14:editId="27D2CFBE">
            <wp:extent cx="6212695" cy="7498080"/>
            <wp:effectExtent l="0" t="0" r="0" b="7620"/>
            <wp:docPr id="747" name="Рисунок 747" descr="C:\Users\rcoi_4\Desktop\Новая папка\работа_05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rcoi_4\Desktop\Новая папка\работа_05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12695" cy="749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D786797" wp14:editId="6F2AF534">
            <wp:extent cx="6328761" cy="7360920"/>
            <wp:effectExtent l="0" t="0" r="0" b="0"/>
            <wp:docPr id="748" name="Рисунок 748" descr="C:\Users\rcoi_4\Desktop\Новая папка\работа_05_Страница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rcoi_4\Desktop\Новая папка\работа_05_Страница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28761" cy="73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5E0DB490" wp14:editId="4ED4EF13">
            <wp:extent cx="5997768" cy="7406640"/>
            <wp:effectExtent l="0" t="0" r="3175" b="3810"/>
            <wp:docPr id="749" name="Рисунок 749" descr="C:\Users\rcoi_4\Desktop\Новая папка\работа_05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rcoi_4\Desktop\Новая папка\работа_05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97768" cy="740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2371D2" w14:textId="77777777" w:rsidR="006B1856" w:rsidRDefault="006B1856" w:rsidP="006B1856">
      <w:pPr>
        <w:rPr>
          <w:b/>
          <w:sz w:val="28"/>
          <w:szCs w:val="28"/>
        </w:rPr>
      </w:pPr>
    </w:p>
    <w:p w14:paraId="79D26412" w14:textId="77777777" w:rsidR="00B70BC3" w:rsidRDefault="00B70BC3" w:rsidP="006B1856">
      <w:pPr>
        <w:rPr>
          <w:b/>
          <w:sz w:val="28"/>
          <w:szCs w:val="28"/>
        </w:rPr>
      </w:pPr>
    </w:p>
    <w:p w14:paraId="1755FE21" w14:textId="77777777" w:rsidR="00B70BC3" w:rsidRDefault="00B70BC3" w:rsidP="006B1856">
      <w:pPr>
        <w:rPr>
          <w:b/>
          <w:sz w:val="28"/>
          <w:szCs w:val="28"/>
        </w:rPr>
      </w:pPr>
    </w:p>
    <w:p w14:paraId="5902E791" w14:textId="77777777" w:rsidR="00B70BC3" w:rsidRDefault="00B70BC3" w:rsidP="006B1856">
      <w:pPr>
        <w:rPr>
          <w:b/>
          <w:sz w:val="28"/>
          <w:szCs w:val="28"/>
        </w:rPr>
      </w:pPr>
    </w:p>
    <w:p w14:paraId="5F7A8CA0" w14:textId="77777777" w:rsidR="00B70BC3" w:rsidRDefault="00B70BC3" w:rsidP="006B1856">
      <w:pPr>
        <w:rPr>
          <w:b/>
          <w:sz w:val="28"/>
          <w:szCs w:val="28"/>
        </w:rPr>
      </w:pPr>
    </w:p>
    <w:p w14:paraId="7B71C5FD" w14:textId="77777777" w:rsidR="00B70BC3" w:rsidRDefault="00B70BC3" w:rsidP="006B1856">
      <w:pPr>
        <w:rPr>
          <w:b/>
          <w:sz w:val="28"/>
          <w:szCs w:val="28"/>
        </w:rPr>
      </w:pPr>
    </w:p>
    <w:p w14:paraId="56C58261" w14:textId="77777777" w:rsidR="00B70BC3" w:rsidRDefault="00B70BC3" w:rsidP="006B1856">
      <w:pPr>
        <w:rPr>
          <w:b/>
          <w:sz w:val="28"/>
          <w:szCs w:val="28"/>
        </w:rPr>
      </w:pPr>
    </w:p>
    <w:p w14:paraId="7227ACA9" w14:textId="77777777" w:rsidR="00B70BC3" w:rsidRDefault="00B70BC3" w:rsidP="006B1856">
      <w:pPr>
        <w:rPr>
          <w:b/>
          <w:sz w:val="28"/>
          <w:szCs w:val="28"/>
        </w:rPr>
      </w:pPr>
    </w:p>
    <w:p w14:paraId="7717BF09" w14:textId="77777777" w:rsidR="00B70BC3" w:rsidRDefault="00B70BC3" w:rsidP="006B1856">
      <w:pPr>
        <w:rPr>
          <w:b/>
          <w:sz w:val="28"/>
          <w:szCs w:val="28"/>
        </w:rPr>
      </w:pPr>
    </w:p>
    <w:p w14:paraId="6508AEFC" w14:textId="77777777" w:rsidR="00B70BC3" w:rsidRDefault="00B70BC3" w:rsidP="006B1856">
      <w:pPr>
        <w:rPr>
          <w:b/>
          <w:sz w:val="28"/>
          <w:szCs w:val="28"/>
        </w:rPr>
      </w:pPr>
    </w:p>
    <w:p w14:paraId="192DD6FC" w14:textId="77777777" w:rsidR="00B70BC3" w:rsidRDefault="00B70BC3" w:rsidP="006B1856">
      <w:pPr>
        <w:rPr>
          <w:b/>
          <w:sz w:val="28"/>
          <w:szCs w:val="28"/>
        </w:rPr>
      </w:pPr>
    </w:p>
    <w:p w14:paraId="0E9D486F" w14:textId="77777777" w:rsidR="007910B4" w:rsidRDefault="007910B4" w:rsidP="006B1856">
      <w:pPr>
        <w:rPr>
          <w:b/>
          <w:sz w:val="28"/>
          <w:szCs w:val="28"/>
        </w:rPr>
      </w:pPr>
    </w:p>
    <w:p w14:paraId="42F0775B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6</w:t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59E481EB" wp14:editId="2E59024B">
            <wp:extent cx="6253469" cy="6888480"/>
            <wp:effectExtent l="0" t="0" r="0" b="7620"/>
            <wp:docPr id="756" name="Рисунок 756" descr="C:\Users\rcoi_4\Desktop\Новая папка\работа_06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rcoi_4\Desktop\Новая папка\работа_06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59253" cy="689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FBE45" w14:textId="77777777" w:rsidR="00B70BC3" w:rsidRDefault="007910B4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7B9BCA2" wp14:editId="1B864DF9">
            <wp:extent cx="6374938" cy="9067800"/>
            <wp:effectExtent l="0" t="0" r="6985" b="0"/>
            <wp:docPr id="757" name="Рисунок 757" descr="C:\Users\rcoi_4\Desktop\Новая папка\работа_06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rcoi_4\Desktop\Новая папка\работа_06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74938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0A6A0900" wp14:editId="20E7F9AD">
            <wp:extent cx="6827520" cy="8900160"/>
            <wp:effectExtent l="0" t="0" r="0" b="0"/>
            <wp:docPr id="752" name="Рисунок 752" descr="C:\Users\rcoi_4\Desktop\Новая папка\работа_06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rcoi_4\Desktop\Новая папка\работа_06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27520" cy="890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E622FEB" wp14:editId="17D554EB">
            <wp:extent cx="6934200" cy="8717280"/>
            <wp:effectExtent l="0" t="0" r="0" b="7620"/>
            <wp:docPr id="753" name="Рисунок 753" descr="C:\Users\rcoi_4\Desktop\Новая папка\работа_06_Страница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rcoi_4\Desktop\Новая папка\работа_06_Страница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34200" cy="871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E27694D" wp14:editId="78FF9612">
            <wp:extent cx="7010400" cy="8001000"/>
            <wp:effectExtent l="0" t="0" r="0" b="0"/>
            <wp:docPr id="754" name="Рисунок 754" descr="C:\Users\rcoi_4\Desktop\Новая папка\работа_06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rcoi_4\Desktop\Новая папка\работа_06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0104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BC3">
        <w:rPr>
          <w:b/>
          <w:noProof/>
          <w:sz w:val="28"/>
          <w:szCs w:val="28"/>
          <w:lang w:eastAsia="ru-RU"/>
        </w:rPr>
        <w:drawing>
          <wp:inline distT="0" distB="0" distL="0" distR="0" wp14:anchorId="002D2E59" wp14:editId="6057BEE8">
            <wp:extent cx="5999697" cy="8534400"/>
            <wp:effectExtent l="0" t="0" r="1270" b="0"/>
            <wp:docPr id="755" name="Рисунок 755" descr="C:\Users\rcoi_4\Desktop\Новая папка\работа_06_Страница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rcoi_4\Desktop\Новая папка\работа_06_Страница_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99697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3193C" w14:textId="77777777" w:rsidR="006B1856" w:rsidRDefault="006B1856" w:rsidP="006B1856">
      <w:pPr>
        <w:rPr>
          <w:b/>
          <w:sz w:val="28"/>
          <w:szCs w:val="28"/>
        </w:rPr>
      </w:pPr>
    </w:p>
    <w:p w14:paraId="377BE72B" w14:textId="77777777" w:rsidR="007910B4" w:rsidRDefault="007910B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27602454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7</w:t>
      </w:r>
    </w:p>
    <w:p w14:paraId="2E5E7DD6" w14:textId="77777777" w:rsidR="007910B4" w:rsidRDefault="007910B4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143BB6D" wp14:editId="3E7A111A">
            <wp:extent cx="6918960" cy="9159240"/>
            <wp:effectExtent l="0" t="0" r="0" b="3810"/>
            <wp:docPr id="758" name="Рисунок 758" descr="C:\Users\rcoi_4\Desktop\Новая папка\работа_07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rcoi_4\Desktop\Новая папка\работа_07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18960" cy="915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BEED761" wp14:editId="44C98246">
            <wp:extent cx="6995160" cy="8092440"/>
            <wp:effectExtent l="0" t="0" r="0" b="3810"/>
            <wp:docPr id="759" name="Рисунок 759" descr="C:\Users\rcoi_4\Desktop\Новая папка\работа_07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rcoi_4\Desktop\Новая папка\работа_07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9516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E53FB" w14:textId="77777777" w:rsidR="006B1856" w:rsidRDefault="006B1856" w:rsidP="006B1856">
      <w:pPr>
        <w:rPr>
          <w:b/>
          <w:sz w:val="28"/>
          <w:szCs w:val="28"/>
        </w:rPr>
      </w:pPr>
    </w:p>
    <w:p w14:paraId="12B8AAD7" w14:textId="77777777" w:rsidR="007910B4" w:rsidRDefault="007910B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517EA7E3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8</w:t>
      </w:r>
    </w:p>
    <w:p w14:paraId="02FB88A2" w14:textId="77777777" w:rsidR="009C2DEA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1978FC6" wp14:editId="2E735853">
            <wp:extent cx="5852160" cy="6840187"/>
            <wp:effectExtent l="0" t="0" r="0" b="0"/>
            <wp:docPr id="760" name="Рисунок 760" descr="C:\Users\rcoi_4\Desktop\Новая папка\работа_08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rcoi_4\Desktop\Новая папка\работа_08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52160" cy="6840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B5682D" w14:textId="77777777" w:rsidR="009C2DEA" w:rsidRPr="009C2DEA" w:rsidRDefault="009C2DEA" w:rsidP="009C2DEA">
      <w:pPr>
        <w:rPr>
          <w:sz w:val="28"/>
          <w:szCs w:val="28"/>
        </w:rPr>
      </w:pPr>
    </w:p>
    <w:p w14:paraId="786A3819" w14:textId="77777777" w:rsidR="009C2DEA" w:rsidRPr="009C2DEA" w:rsidRDefault="009C2DEA" w:rsidP="009C2DEA">
      <w:pPr>
        <w:rPr>
          <w:sz w:val="28"/>
          <w:szCs w:val="28"/>
        </w:rPr>
      </w:pPr>
    </w:p>
    <w:p w14:paraId="1DF71F4B" w14:textId="77777777" w:rsidR="009C2DEA" w:rsidRDefault="009C2DEA" w:rsidP="009C2DEA">
      <w:pPr>
        <w:rPr>
          <w:sz w:val="28"/>
          <w:szCs w:val="28"/>
        </w:rPr>
      </w:pPr>
    </w:p>
    <w:p w14:paraId="2C78537E" w14:textId="77777777" w:rsidR="009C2DEA" w:rsidRDefault="009C2DEA" w:rsidP="009C2DEA">
      <w:pPr>
        <w:rPr>
          <w:sz w:val="28"/>
          <w:szCs w:val="28"/>
        </w:rPr>
      </w:pPr>
    </w:p>
    <w:p w14:paraId="1F27DB0C" w14:textId="77777777" w:rsidR="009C2DEA" w:rsidRPr="009C2DEA" w:rsidRDefault="009C2DEA" w:rsidP="009C2DEA">
      <w:pPr>
        <w:tabs>
          <w:tab w:val="left" w:pos="588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A10473D" wp14:editId="7D89C164">
            <wp:extent cx="6248400" cy="9203175"/>
            <wp:effectExtent l="0" t="0" r="0" b="0"/>
            <wp:docPr id="761" name="Рисунок 761" descr="C:\Users\rcoi_4\Desktop\Новая папка\работа_08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rcoi_4\Desktop\Новая папка\работа_08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48400" cy="920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0B1FC5" w14:textId="77777777" w:rsidR="006B1856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8CD13CD" wp14:editId="5E7D6215">
            <wp:extent cx="6477000" cy="8717987"/>
            <wp:effectExtent l="0" t="0" r="0" b="6985"/>
            <wp:docPr id="762" name="Рисунок 762" descr="C:\Users\rcoi_4\Desktop\Новая папка\работа_08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rcoi_4\Desktop\Новая папка\работа_08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77000" cy="871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B28ABD4" wp14:editId="3254A295">
            <wp:extent cx="6080760" cy="3874467"/>
            <wp:effectExtent l="0" t="0" r="0" b="0"/>
            <wp:docPr id="763" name="Рисунок 763" descr="C:\Users\rcoi_4\Desktop\Новая папка\работа_08_Страница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rcoi_4\Desktop\Новая папка\работа_08_Страница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80760" cy="387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10B4">
        <w:rPr>
          <w:b/>
          <w:noProof/>
          <w:sz w:val="28"/>
          <w:szCs w:val="28"/>
          <w:lang w:eastAsia="ru-RU"/>
        </w:rPr>
        <w:drawing>
          <wp:inline distT="0" distB="0" distL="0" distR="0" wp14:anchorId="73EDFB4D" wp14:editId="0BCEBCA0">
            <wp:extent cx="6300107" cy="7056120"/>
            <wp:effectExtent l="0" t="0" r="5715" b="0"/>
            <wp:docPr id="764" name="Рисунок 764" descr="C:\Users\rcoi_4\Desktop\Новая папка\работа_08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rcoi_4\Desktop\Новая папка\работа_08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00107" cy="705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E9C2F" w14:textId="77777777" w:rsidR="009C2DEA" w:rsidRDefault="009C2DEA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714AAC2F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9</w:t>
      </w:r>
    </w:p>
    <w:p w14:paraId="58BC839B" w14:textId="77777777" w:rsidR="009C2DEA" w:rsidRDefault="009C2DEA" w:rsidP="006B1856">
      <w:pPr>
        <w:rPr>
          <w:b/>
          <w:sz w:val="28"/>
          <w:szCs w:val="28"/>
        </w:rPr>
      </w:pPr>
    </w:p>
    <w:p w14:paraId="5311A6F3" w14:textId="77777777" w:rsidR="009C2DEA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526FF26" wp14:editId="1417110D">
            <wp:extent cx="6265591" cy="8839200"/>
            <wp:effectExtent l="0" t="0" r="1905" b="0"/>
            <wp:docPr id="765" name="Рисунок 765" descr="C:\Users\rcoi_4\Desktop\Новая папка\работа_09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rcoi_4\Desktop\Новая папка\работа_09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65591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2DEA">
        <w:rPr>
          <w:b/>
          <w:noProof/>
          <w:sz w:val="28"/>
          <w:szCs w:val="28"/>
          <w:lang w:eastAsia="ru-RU"/>
        </w:rPr>
        <w:t xml:space="preserve">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3F5D4B2" wp14:editId="18ED9A9E">
            <wp:extent cx="6000675" cy="8519160"/>
            <wp:effectExtent l="0" t="0" r="635" b="0"/>
            <wp:docPr id="766" name="Рисунок 766" descr="C:\Users\rcoi_4\Desktop\Новая папка\работа_09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rcoi_4\Desktop\Новая папка\работа_09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00675" cy="851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3EA9B7" w14:textId="77777777" w:rsidR="009C2DEA" w:rsidRDefault="009C2DEA" w:rsidP="006B1856">
      <w:pPr>
        <w:rPr>
          <w:b/>
          <w:sz w:val="28"/>
          <w:szCs w:val="28"/>
        </w:rPr>
      </w:pPr>
    </w:p>
    <w:p w14:paraId="6A01D1D5" w14:textId="77777777" w:rsidR="009C2DEA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E514CBA" wp14:editId="3FF977A7">
            <wp:extent cx="6995160" cy="6995160"/>
            <wp:effectExtent l="0" t="0" r="0" b="0"/>
            <wp:docPr id="769" name="Рисунок 769" descr="C:\Users\rcoi_4\Desktop\Новая папка\работа_09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rcoi_4\Desktop\Новая папка\работа_09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95160" cy="699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07013B6" wp14:editId="46B12959">
            <wp:extent cx="6446520" cy="6683217"/>
            <wp:effectExtent l="0" t="0" r="0" b="3810"/>
            <wp:docPr id="767" name="Рисунок 767" descr="C:\Users\rcoi_4\Desktop\Новая папка\работа_09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rcoi_4\Desktop\Новая папка\работа_09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46520" cy="668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58C1B51" wp14:editId="3B00C00D">
            <wp:extent cx="5730240" cy="7063692"/>
            <wp:effectExtent l="0" t="0" r="3810" b="4445"/>
            <wp:docPr id="768" name="Рисунок 768" descr="C:\Users\rcoi_4\Desktop\Новая папка\работа_09_Страница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rcoi_4\Desktop\Новая папка\работа_09_Страница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30240" cy="7063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BB7FC" w14:textId="77777777" w:rsidR="006B1856" w:rsidRDefault="006B1856" w:rsidP="006B1856">
      <w:pPr>
        <w:rPr>
          <w:b/>
          <w:sz w:val="28"/>
          <w:szCs w:val="28"/>
        </w:rPr>
      </w:pPr>
    </w:p>
    <w:p w14:paraId="222E360F" w14:textId="77777777" w:rsidR="009C2DEA" w:rsidRDefault="009C2DEA" w:rsidP="006B1856">
      <w:pPr>
        <w:rPr>
          <w:b/>
          <w:sz w:val="28"/>
          <w:szCs w:val="28"/>
        </w:rPr>
      </w:pPr>
    </w:p>
    <w:p w14:paraId="61DCAC6C" w14:textId="77777777" w:rsidR="009C2DEA" w:rsidRDefault="009C2DEA" w:rsidP="006B1856">
      <w:pPr>
        <w:rPr>
          <w:b/>
          <w:sz w:val="28"/>
          <w:szCs w:val="28"/>
        </w:rPr>
      </w:pPr>
    </w:p>
    <w:p w14:paraId="69CF964E" w14:textId="77777777" w:rsidR="009C2DEA" w:rsidRDefault="009C2DEA" w:rsidP="006B1856">
      <w:pPr>
        <w:rPr>
          <w:b/>
          <w:sz w:val="28"/>
          <w:szCs w:val="28"/>
        </w:rPr>
      </w:pPr>
    </w:p>
    <w:p w14:paraId="5BC61DD4" w14:textId="77777777" w:rsidR="009C2DEA" w:rsidRDefault="009C2DEA" w:rsidP="006B1856">
      <w:pPr>
        <w:rPr>
          <w:b/>
          <w:sz w:val="28"/>
          <w:szCs w:val="28"/>
        </w:rPr>
      </w:pPr>
    </w:p>
    <w:p w14:paraId="5A7332A5" w14:textId="77777777" w:rsidR="009C2DEA" w:rsidRDefault="009C2DEA" w:rsidP="006B1856">
      <w:pPr>
        <w:rPr>
          <w:b/>
          <w:sz w:val="28"/>
          <w:szCs w:val="28"/>
        </w:rPr>
      </w:pPr>
    </w:p>
    <w:p w14:paraId="106ABB9C" w14:textId="77777777" w:rsidR="009C2DEA" w:rsidRDefault="009C2DEA" w:rsidP="006B1856">
      <w:pPr>
        <w:rPr>
          <w:b/>
          <w:sz w:val="28"/>
          <w:szCs w:val="28"/>
        </w:rPr>
      </w:pPr>
    </w:p>
    <w:p w14:paraId="69AC1714" w14:textId="77777777" w:rsidR="009C2DEA" w:rsidRDefault="009C2DEA" w:rsidP="006B1856">
      <w:pPr>
        <w:rPr>
          <w:b/>
          <w:sz w:val="28"/>
          <w:szCs w:val="28"/>
        </w:rPr>
      </w:pPr>
    </w:p>
    <w:p w14:paraId="09FE3814" w14:textId="77777777" w:rsidR="009C2DEA" w:rsidRDefault="009C2DEA" w:rsidP="006B1856">
      <w:pPr>
        <w:rPr>
          <w:b/>
          <w:sz w:val="28"/>
          <w:szCs w:val="28"/>
        </w:rPr>
      </w:pPr>
    </w:p>
    <w:p w14:paraId="78BA1A9F" w14:textId="77777777" w:rsidR="009C2DEA" w:rsidRDefault="009C2DEA" w:rsidP="006B1856">
      <w:pPr>
        <w:rPr>
          <w:b/>
          <w:sz w:val="28"/>
          <w:szCs w:val="28"/>
        </w:rPr>
      </w:pPr>
    </w:p>
    <w:p w14:paraId="169C5148" w14:textId="77777777" w:rsidR="009C2DEA" w:rsidRDefault="009C2DEA" w:rsidP="006B1856">
      <w:pPr>
        <w:rPr>
          <w:b/>
          <w:sz w:val="28"/>
          <w:szCs w:val="28"/>
        </w:rPr>
      </w:pPr>
    </w:p>
    <w:p w14:paraId="05E6F307" w14:textId="77777777" w:rsidR="009C2DEA" w:rsidRDefault="009C2DEA" w:rsidP="006B1856">
      <w:pPr>
        <w:rPr>
          <w:b/>
          <w:sz w:val="28"/>
          <w:szCs w:val="28"/>
        </w:rPr>
      </w:pPr>
    </w:p>
    <w:p w14:paraId="08060C0B" w14:textId="77777777" w:rsidR="009C2DEA" w:rsidRDefault="009C2DEA" w:rsidP="006B1856">
      <w:pPr>
        <w:rPr>
          <w:b/>
          <w:sz w:val="28"/>
          <w:szCs w:val="28"/>
        </w:rPr>
      </w:pPr>
    </w:p>
    <w:p w14:paraId="6B08B3D2" w14:textId="77777777" w:rsidR="006B1856" w:rsidRDefault="006B1856" w:rsidP="006B185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Работа 10</w:t>
      </w:r>
    </w:p>
    <w:p w14:paraId="47E77779" w14:textId="77777777" w:rsidR="009C2DEA" w:rsidRDefault="009C2DEA" w:rsidP="006B1856">
      <w:pPr>
        <w:rPr>
          <w:b/>
          <w:sz w:val="28"/>
          <w:szCs w:val="28"/>
        </w:rPr>
      </w:pPr>
    </w:p>
    <w:p w14:paraId="15DF4449" w14:textId="77777777" w:rsidR="009C2DEA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6D49375" wp14:editId="4429B616">
            <wp:extent cx="6233160" cy="8702654"/>
            <wp:effectExtent l="0" t="0" r="0" b="3810"/>
            <wp:docPr id="770" name="Рисунок 770" descr="C:\Users\rcoi_4\Desktop\Новая папка\работа_10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rcoi_4\Desktop\Новая папка\работа_10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33160" cy="870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B6A81" w14:textId="77777777" w:rsidR="009C2DEA" w:rsidRDefault="009C2DEA" w:rsidP="006B185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F3B47E1" wp14:editId="70414D11">
            <wp:extent cx="6347959" cy="8930640"/>
            <wp:effectExtent l="0" t="0" r="0" b="3810"/>
            <wp:docPr id="771" name="Рисунок 771" descr="C:\Users\rcoi_4\Desktop\Новая папка\работа_10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rcoi_4\Desktop\Новая папка\работа_10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47959" cy="893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41A35E" w14:textId="77777777" w:rsidR="00E41B7A" w:rsidRDefault="009C2DEA" w:rsidP="009C2DEA">
      <w:pPr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4366636" wp14:editId="05FBE1CA">
            <wp:extent cx="6342252" cy="8717280"/>
            <wp:effectExtent l="0" t="0" r="1905" b="7620"/>
            <wp:docPr id="772" name="Рисунок 772" descr="C:\Users\rcoi_4\Desktop\Новая папка\работа_10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rcoi_4\Desktop\Новая папка\работа_10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42252" cy="871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251215" w14:textId="77777777" w:rsidR="00E41B7A" w:rsidRDefault="00E41B7A">
      <w:pPr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br w:type="page"/>
      </w:r>
    </w:p>
    <w:p w14:paraId="53338DAA" w14:textId="77777777" w:rsidR="00E41B7A" w:rsidRDefault="00E41B7A">
      <w:pPr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br w:type="page"/>
      </w:r>
    </w:p>
    <w:p w14:paraId="7BCE8B05" w14:textId="77777777" w:rsidR="00E41B7A" w:rsidRDefault="009C2DEA" w:rsidP="009C2DEA">
      <w:pPr>
        <w:rPr>
          <w:sz w:val="24"/>
          <w:szCs w:val="24"/>
          <w:shd w:val="clear" w:color="auto" w:fill="FFFFFF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B11B064" wp14:editId="60A8B408">
            <wp:extent cx="6176427" cy="9448800"/>
            <wp:effectExtent l="0" t="0" r="0" b="0"/>
            <wp:docPr id="773" name="Рисунок 773" descr="C:\Users\rcoi_4\Desktop\Новая папка\работа_10_Страница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rcoi_4\Desktop\Новая папка\работа_10_Страница_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76427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B83DF8" w14:textId="77777777" w:rsidR="00E41B7A" w:rsidRDefault="00E41B7A" w:rsidP="00E41B7A">
      <w:pPr>
        <w:rPr>
          <w:sz w:val="24"/>
          <w:szCs w:val="24"/>
        </w:rPr>
      </w:pPr>
    </w:p>
    <w:p w14:paraId="602E365F" w14:textId="77777777" w:rsidR="00E41B7A" w:rsidRDefault="00E41B7A" w:rsidP="00E41B7A">
      <w:pPr>
        <w:rPr>
          <w:sz w:val="24"/>
          <w:szCs w:val="24"/>
        </w:rPr>
      </w:pPr>
    </w:p>
    <w:p w14:paraId="67E8CE33" w14:textId="77777777" w:rsidR="00E41B7A" w:rsidRDefault="00E41B7A" w:rsidP="00E41B7A">
      <w:pPr>
        <w:rPr>
          <w:sz w:val="24"/>
          <w:szCs w:val="24"/>
        </w:rPr>
      </w:pPr>
    </w:p>
    <w:p w14:paraId="693B65BF" w14:textId="77777777" w:rsidR="00E41B7A" w:rsidRDefault="00E41B7A" w:rsidP="00E41B7A">
      <w:pPr>
        <w:jc w:val="center"/>
        <w:rPr>
          <w:sz w:val="24"/>
          <w:szCs w:val="24"/>
        </w:rPr>
      </w:pPr>
      <w:r>
        <w:rPr>
          <w:sz w:val="24"/>
          <w:szCs w:val="24"/>
        </w:rPr>
        <w:t>Ответы к итоговому зачету</w:t>
      </w:r>
    </w:p>
    <w:p w14:paraId="26BB4DD2" w14:textId="77777777" w:rsidR="00E41B7A" w:rsidRDefault="00E41B7A" w:rsidP="00E41B7A">
      <w:pPr>
        <w:jc w:val="center"/>
        <w:rPr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7"/>
        <w:gridCol w:w="1367"/>
      </w:tblGrid>
      <w:tr w:rsidR="00E41B7A" w14:paraId="24880505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5274F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2007B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92F0B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EBA53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EC968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19105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53891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№25</w:t>
            </w:r>
          </w:p>
        </w:tc>
      </w:tr>
      <w:tr w:rsidR="00E41B7A" w14:paraId="6BA36B67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54B57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7F6C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26C7C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89C20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A519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9D3A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93218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Х</w:t>
            </w:r>
          </w:p>
        </w:tc>
      </w:tr>
      <w:tr w:rsidR="00E41B7A" w14:paraId="29893417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C4075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1B407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43D3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C7A08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28110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E1BE8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145A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E41B7A" w14:paraId="13B2668D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020D6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87A5A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828B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F030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34EF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89757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2E75C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E41B7A" w14:paraId="1B5603B7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4F68E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37C6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94F71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986D5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6589F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28AE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884A9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Х</w:t>
            </w:r>
          </w:p>
        </w:tc>
      </w:tr>
      <w:tr w:rsidR="00E41B7A" w14:paraId="1E229EF7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93F6C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2F810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351E2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91D4C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5D06A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94A3F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247A0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E41B7A" w14:paraId="44D305A3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93B67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8B7C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04E6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D775A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883AB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03E5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570BF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E41B7A" w14:paraId="1938C5BF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C052B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F435A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78992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57085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A66EB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B45F3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7496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E41B7A" w14:paraId="69B61A28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7007C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A758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CA0A1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B0460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3A01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10AD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A93D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E41B7A" w14:paraId="56EF7E5E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67130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0ED32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857D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E307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70866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9F47E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54B89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E41B7A" w14:paraId="06A82CEE" w14:textId="77777777" w:rsidTr="00E41B7A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FAD72" w14:textId="77777777" w:rsidR="00E41B7A" w:rsidRDefault="00E41B7A">
            <w:pPr>
              <w:jc w:val="center"/>
              <w:rPr>
                <w:rFonts w:eastAsia="Calibri"/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DCB5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E11FC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4BA6D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0C52F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970E4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CCC58" w14:textId="77777777" w:rsidR="00E41B7A" w:rsidRDefault="00E41B7A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14:paraId="7CD05B95" w14:textId="77777777" w:rsidR="0026606E" w:rsidRPr="00E41B7A" w:rsidRDefault="0026606E" w:rsidP="00E41B7A">
      <w:pPr>
        <w:rPr>
          <w:sz w:val="24"/>
          <w:szCs w:val="24"/>
        </w:rPr>
      </w:pPr>
    </w:p>
    <w:sectPr w:rsidR="0026606E" w:rsidRPr="00E41B7A" w:rsidSect="00283947">
      <w:pgSz w:w="11910" w:h="16840"/>
      <w:pgMar w:top="1020" w:right="300" w:bottom="280" w:left="138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05FF6" w14:textId="77777777" w:rsidR="00A32E32" w:rsidRDefault="00A32E32" w:rsidP="00283947">
      <w:r>
        <w:separator/>
      </w:r>
    </w:p>
  </w:endnote>
  <w:endnote w:type="continuationSeparator" w:id="0">
    <w:p w14:paraId="02140478" w14:textId="77777777" w:rsidR="00A32E32" w:rsidRDefault="00A32E32" w:rsidP="0028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19185A" w14:textId="77777777" w:rsidR="00A32E32" w:rsidRDefault="00A32E32" w:rsidP="00283947">
      <w:r>
        <w:separator/>
      </w:r>
    </w:p>
  </w:footnote>
  <w:footnote w:type="continuationSeparator" w:id="0">
    <w:p w14:paraId="79BEEC01" w14:textId="77777777" w:rsidR="00A32E32" w:rsidRDefault="00A32E32" w:rsidP="002839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C8BE83" w14:textId="77777777" w:rsidR="00F511B9" w:rsidRDefault="00F511B9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5212DEB3" wp14:editId="38F66AB2">
              <wp:simplePos x="0" y="0"/>
              <wp:positionH relativeFrom="page">
                <wp:posOffset>3980815</wp:posOffset>
              </wp:positionH>
              <wp:positionV relativeFrom="page">
                <wp:posOffset>437515</wp:posOffset>
              </wp:positionV>
              <wp:extent cx="140335" cy="16764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335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67F731" w14:textId="77777777" w:rsidR="00F511B9" w:rsidRDefault="00F511B9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A29C8">
                            <w:rPr>
                              <w:noProof/>
                              <w:sz w:val="20"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12DEB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13.45pt;margin-top:34.45pt;width:11.05pt;height:13.2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" filled="f" stroked="f">
              <v:textbox inset="0,0,0,0">
                <w:txbxContent>
                  <w:p w14:paraId="6067F731" w14:textId="77777777" w:rsidR="00F511B9" w:rsidRDefault="00F511B9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A29C8">
                      <w:rPr>
                        <w:noProof/>
                        <w:sz w:val="20"/>
                      </w:rP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8025E"/>
    <w:multiLevelType w:val="multilevel"/>
    <w:tmpl w:val="F7AE5D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1" w15:restartNumberingAfterBreak="0">
    <w:nsid w:val="10AC4140"/>
    <w:multiLevelType w:val="hybridMultilevel"/>
    <w:tmpl w:val="CA188F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2B2FF8"/>
    <w:multiLevelType w:val="hybridMultilevel"/>
    <w:tmpl w:val="2ECCA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FC00B1"/>
    <w:multiLevelType w:val="hybridMultilevel"/>
    <w:tmpl w:val="0472D61E"/>
    <w:lvl w:ilvl="0" w:tplc="F28C7962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20355870"/>
    <w:multiLevelType w:val="hybridMultilevel"/>
    <w:tmpl w:val="C61CD6FA"/>
    <w:lvl w:ilvl="0" w:tplc="B92A1A8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05763D4"/>
    <w:multiLevelType w:val="hybridMultilevel"/>
    <w:tmpl w:val="402C35FA"/>
    <w:lvl w:ilvl="0" w:tplc="4928FEBC">
      <w:start w:val="1"/>
      <w:numFmt w:val="decimal"/>
      <w:lvlText w:val="%1.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6" w15:restartNumberingAfterBreak="0">
    <w:nsid w:val="266D527A"/>
    <w:multiLevelType w:val="hybridMultilevel"/>
    <w:tmpl w:val="6AC0E4DE"/>
    <w:lvl w:ilvl="0" w:tplc="88D4D5E6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7" w15:restartNumberingAfterBreak="0">
    <w:nsid w:val="2688739D"/>
    <w:multiLevelType w:val="hybridMultilevel"/>
    <w:tmpl w:val="C4E88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7D2541"/>
    <w:multiLevelType w:val="hybridMultilevel"/>
    <w:tmpl w:val="61823E86"/>
    <w:lvl w:ilvl="0" w:tplc="057A9206">
      <w:start w:val="1"/>
      <w:numFmt w:val="decimal"/>
      <w:lvlText w:val="%1)"/>
      <w:lvlJc w:val="left"/>
      <w:pPr>
        <w:ind w:left="6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9" w15:restartNumberingAfterBreak="0">
    <w:nsid w:val="2D1E0EB8"/>
    <w:multiLevelType w:val="hybridMultilevel"/>
    <w:tmpl w:val="7C02B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C106FC"/>
    <w:multiLevelType w:val="hybridMultilevel"/>
    <w:tmpl w:val="0436FB52"/>
    <w:lvl w:ilvl="0" w:tplc="949CB69C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1" w15:restartNumberingAfterBreak="0">
    <w:nsid w:val="32454923"/>
    <w:multiLevelType w:val="hybridMultilevel"/>
    <w:tmpl w:val="D8A837BA"/>
    <w:lvl w:ilvl="0" w:tplc="477836E4">
      <w:start w:val="1"/>
      <w:numFmt w:val="decimal"/>
      <w:lvlText w:val="%1."/>
      <w:lvlJc w:val="left"/>
      <w:pPr>
        <w:ind w:left="2918" w:hanging="708"/>
      </w:pPr>
      <w:rPr>
        <w:rFonts w:ascii="Times New Roman" w:eastAsia="Times New Roman" w:hAnsi="Times New Roman" w:cs="Times New Roman" w:hint="default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378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464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550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637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723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809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895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9821" w:hanging="708"/>
      </w:pPr>
      <w:rPr>
        <w:rFonts w:hint="default"/>
        <w:lang w:val="ru-RU" w:eastAsia="en-US" w:bidi="ar-SA"/>
      </w:rPr>
    </w:lvl>
  </w:abstractNum>
  <w:abstractNum w:abstractNumId="12" w15:restartNumberingAfterBreak="0">
    <w:nsid w:val="34345B1C"/>
    <w:multiLevelType w:val="hybridMultilevel"/>
    <w:tmpl w:val="4BA0B296"/>
    <w:lvl w:ilvl="0" w:tplc="CE3C7DC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4846C7F"/>
    <w:multiLevelType w:val="hybridMultilevel"/>
    <w:tmpl w:val="130E6D2E"/>
    <w:lvl w:ilvl="0" w:tplc="AA4EEEF0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4" w15:restartNumberingAfterBreak="0">
    <w:nsid w:val="3591411B"/>
    <w:multiLevelType w:val="hybridMultilevel"/>
    <w:tmpl w:val="B82855EE"/>
    <w:lvl w:ilvl="0" w:tplc="C0A02EBE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5" w15:restartNumberingAfterBreak="0">
    <w:nsid w:val="37D231EC"/>
    <w:multiLevelType w:val="hybridMultilevel"/>
    <w:tmpl w:val="E7AEA64C"/>
    <w:lvl w:ilvl="0" w:tplc="8B04BA2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3838708F"/>
    <w:multiLevelType w:val="hybridMultilevel"/>
    <w:tmpl w:val="D2CC633E"/>
    <w:lvl w:ilvl="0" w:tplc="72F6B322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D8D79E9"/>
    <w:multiLevelType w:val="multilevel"/>
    <w:tmpl w:val="434ACFA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78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  <w:rPr>
        <w:rFonts w:hint="default"/>
      </w:rPr>
    </w:lvl>
  </w:abstractNum>
  <w:abstractNum w:abstractNumId="18" w15:restartNumberingAfterBreak="0">
    <w:nsid w:val="42464261"/>
    <w:multiLevelType w:val="hybridMultilevel"/>
    <w:tmpl w:val="931AD02A"/>
    <w:lvl w:ilvl="0" w:tplc="8B9C7D48">
      <w:numFmt w:val="bullet"/>
      <w:lvlText w:val=""/>
      <w:lvlJc w:val="left"/>
      <w:pPr>
        <w:ind w:left="319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572B32E">
      <w:numFmt w:val="bullet"/>
      <w:lvlText w:val="•"/>
      <w:lvlJc w:val="left"/>
      <w:pPr>
        <w:ind w:left="1310" w:hanging="346"/>
      </w:pPr>
      <w:rPr>
        <w:rFonts w:hint="default"/>
        <w:lang w:val="ru-RU" w:eastAsia="en-US" w:bidi="ar-SA"/>
      </w:rPr>
    </w:lvl>
    <w:lvl w:ilvl="2" w:tplc="94EC8834">
      <w:numFmt w:val="bullet"/>
      <w:lvlText w:val="•"/>
      <w:lvlJc w:val="left"/>
      <w:pPr>
        <w:ind w:left="2300" w:hanging="346"/>
      </w:pPr>
      <w:rPr>
        <w:rFonts w:hint="default"/>
        <w:lang w:val="ru-RU" w:eastAsia="en-US" w:bidi="ar-SA"/>
      </w:rPr>
    </w:lvl>
    <w:lvl w:ilvl="3" w:tplc="BC34C808">
      <w:numFmt w:val="bullet"/>
      <w:lvlText w:val="•"/>
      <w:lvlJc w:val="left"/>
      <w:pPr>
        <w:ind w:left="3291" w:hanging="346"/>
      </w:pPr>
      <w:rPr>
        <w:rFonts w:hint="default"/>
        <w:lang w:val="ru-RU" w:eastAsia="en-US" w:bidi="ar-SA"/>
      </w:rPr>
    </w:lvl>
    <w:lvl w:ilvl="4" w:tplc="7BF01660">
      <w:numFmt w:val="bullet"/>
      <w:lvlText w:val="•"/>
      <w:lvlJc w:val="left"/>
      <w:pPr>
        <w:ind w:left="4281" w:hanging="346"/>
      </w:pPr>
      <w:rPr>
        <w:rFonts w:hint="default"/>
        <w:lang w:val="ru-RU" w:eastAsia="en-US" w:bidi="ar-SA"/>
      </w:rPr>
    </w:lvl>
    <w:lvl w:ilvl="5" w:tplc="BC0C9B76">
      <w:numFmt w:val="bullet"/>
      <w:lvlText w:val="•"/>
      <w:lvlJc w:val="left"/>
      <w:pPr>
        <w:ind w:left="5272" w:hanging="346"/>
      </w:pPr>
      <w:rPr>
        <w:rFonts w:hint="default"/>
        <w:lang w:val="ru-RU" w:eastAsia="en-US" w:bidi="ar-SA"/>
      </w:rPr>
    </w:lvl>
    <w:lvl w:ilvl="6" w:tplc="66704B84">
      <w:numFmt w:val="bullet"/>
      <w:lvlText w:val="•"/>
      <w:lvlJc w:val="left"/>
      <w:pPr>
        <w:ind w:left="6262" w:hanging="346"/>
      </w:pPr>
      <w:rPr>
        <w:rFonts w:hint="default"/>
        <w:lang w:val="ru-RU" w:eastAsia="en-US" w:bidi="ar-SA"/>
      </w:rPr>
    </w:lvl>
    <w:lvl w:ilvl="7" w:tplc="6EB0D734">
      <w:numFmt w:val="bullet"/>
      <w:lvlText w:val="•"/>
      <w:lvlJc w:val="left"/>
      <w:pPr>
        <w:ind w:left="7252" w:hanging="346"/>
      </w:pPr>
      <w:rPr>
        <w:rFonts w:hint="default"/>
        <w:lang w:val="ru-RU" w:eastAsia="en-US" w:bidi="ar-SA"/>
      </w:rPr>
    </w:lvl>
    <w:lvl w:ilvl="8" w:tplc="A5FAE766">
      <w:numFmt w:val="bullet"/>
      <w:lvlText w:val="•"/>
      <w:lvlJc w:val="left"/>
      <w:pPr>
        <w:ind w:left="8243" w:hanging="346"/>
      </w:pPr>
      <w:rPr>
        <w:rFonts w:hint="default"/>
        <w:lang w:val="ru-RU" w:eastAsia="en-US" w:bidi="ar-SA"/>
      </w:rPr>
    </w:lvl>
  </w:abstractNum>
  <w:abstractNum w:abstractNumId="19" w15:restartNumberingAfterBreak="0">
    <w:nsid w:val="4568776E"/>
    <w:multiLevelType w:val="hybridMultilevel"/>
    <w:tmpl w:val="5A26C868"/>
    <w:lvl w:ilvl="0" w:tplc="1A22FAA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6C418C2"/>
    <w:multiLevelType w:val="hybridMultilevel"/>
    <w:tmpl w:val="00BA3878"/>
    <w:lvl w:ilvl="0" w:tplc="AEB262FE">
      <w:start w:val="1"/>
      <w:numFmt w:val="decimal"/>
      <w:lvlText w:val="%1)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21" w15:restartNumberingAfterBreak="0">
    <w:nsid w:val="477E7E05"/>
    <w:multiLevelType w:val="hybridMultilevel"/>
    <w:tmpl w:val="C002BABE"/>
    <w:lvl w:ilvl="0" w:tplc="B656B7C2">
      <w:start w:val="1"/>
      <w:numFmt w:val="decimal"/>
      <w:lvlText w:val="%1."/>
      <w:lvlJc w:val="left"/>
      <w:pPr>
        <w:ind w:left="2126" w:hanging="70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22CEBE62">
      <w:numFmt w:val="bullet"/>
      <w:lvlText w:val="•"/>
      <w:lvlJc w:val="left"/>
      <w:pPr>
        <w:ind w:left="2990" w:hanging="708"/>
      </w:pPr>
      <w:rPr>
        <w:rFonts w:hint="default"/>
        <w:lang w:val="ru-RU" w:eastAsia="en-US" w:bidi="ar-SA"/>
      </w:rPr>
    </w:lvl>
    <w:lvl w:ilvl="2" w:tplc="3BC68410">
      <w:numFmt w:val="bullet"/>
      <w:lvlText w:val="•"/>
      <w:lvlJc w:val="left"/>
      <w:pPr>
        <w:ind w:left="3853" w:hanging="708"/>
      </w:pPr>
      <w:rPr>
        <w:rFonts w:hint="default"/>
        <w:lang w:val="ru-RU" w:eastAsia="en-US" w:bidi="ar-SA"/>
      </w:rPr>
    </w:lvl>
    <w:lvl w:ilvl="3" w:tplc="D22EBE9E">
      <w:numFmt w:val="bullet"/>
      <w:lvlText w:val="•"/>
      <w:lvlJc w:val="left"/>
      <w:pPr>
        <w:ind w:left="4715" w:hanging="708"/>
      </w:pPr>
      <w:rPr>
        <w:rFonts w:hint="default"/>
        <w:lang w:val="ru-RU" w:eastAsia="en-US" w:bidi="ar-SA"/>
      </w:rPr>
    </w:lvl>
    <w:lvl w:ilvl="4" w:tplc="625A7924">
      <w:numFmt w:val="bullet"/>
      <w:lvlText w:val="•"/>
      <w:lvlJc w:val="left"/>
      <w:pPr>
        <w:ind w:left="5578" w:hanging="708"/>
      </w:pPr>
      <w:rPr>
        <w:rFonts w:hint="default"/>
        <w:lang w:val="ru-RU" w:eastAsia="en-US" w:bidi="ar-SA"/>
      </w:rPr>
    </w:lvl>
    <w:lvl w:ilvl="5" w:tplc="CEFC2BC0">
      <w:numFmt w:val="bullet"/>
      <w:lvlText w:val="•"/>
      <w:lvlJc w:val="left"/>
      <w:pPr>
        <w:ind w:left="6441" w:hanging="708"/>
      </w:pPr>
      <w:rPr>
        <w:rFonts w:hint="default"/>
        <w:lang w:val="ru-RU" w:eastAsia="en-US" w:bidi="ar-SA"/>
      </w:rPr>
    </w:lvl>
    <w:lvl w:ilvl="6" w:tplc="CBEA6606">
      <w:numFmt w:val="bullet"/>
      <w:lvlText w:val="•"/>
      <w:lvlJc w:val="left"/>
      <w:pPr>
        <w:ind w:left="7303" w:hanging="708"/>
      </w:pPr>
      <w:rPr>
        <w:rFonts w:hint="default"/>
        <w:lang w:val="ru-RU" w:eastAsia="en-US" w:bidi="ar-SA"/>
      </w:rPr>
    </w:lvl>
    <w:lvl w:ilvl="7" w:tplc="90467870">
      <w:numFmt w:val="bullet"/>
      <w:lvlText w:val="•"/>
      <w:lvlJc w:val="left"/>
      <w:pPr>
        <w:ind w:left="8166" w:hanging="708"/>
      </w:pPr>
      <w:rPr>
        <w:rFonts w:hint="default"/>
        <w:lang w:val="ru-RU" w:eastAsia="en-US" w:bidi="ar-SA"/>
      </w:rPr>
    </w:lvl>
    <w:lvl w:ilvl="8" w:tplc="E2AA1F2C">
      <w:numFmt w:val="bullet"/>
      <w:lvlText w:val="•"/>
      <w:lvlJc w:val="left"/>
      <w:pPr>
        <w:ind w:left="9029" w:hanging="708"/>
      </w:pPr>
      <w:rPr>
        <w:rFonts w:hint="default"/>
        <w:lang w:val="ru-RU" w:eastAsia="en-US" w:bidi="ar-SA"/>
      </w:rPr>
    </w:lvl>
  </w:abstractNum>
  <w:abstractNum w:abstractNumId="22" w15:restartNumberingAfterBreak="0">
    <w:nsid w:val="4C977C52"/>
    <w:multiLevelType w:val="hybridMultilevel"/>
    <w:tmpl w:val="E9840B9E"/>
    <w:lvl w:ilvl="0" w:tplc="26D64C5C">
      <w:start w:val="1"/>
      <w:numFmt w:val="decimal"/>
      <w:lvlText w:val="%1)"/>
      <w:lvlJc w:val="left"/>
      <w:pPr>
        <w:ind w:left="1146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 w15:restartNumberingAfterBreak="0">
    <w:nsid w:val="54B868A6"/>
    <w:multiLevelType w:val="hybridMultilevel"/>
    <w:tmpl w:val="D43C7D04"/>
    <w:lvl w:ilvl="0" w:tplc="797AD4FC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100"/>
        <w:sz w:val="24"/>
        <w:szCs w:val="24"/>
        <w:lang w:val="ru-RU" w:eastAsia="en-US" w:bidi="ar-SA"/>
      </w:rPr>
    </w:lvl>
    <w:lvl w:ilvl="1" w:tplc="278A3B28">
      <w:numFmt w:val="bullet"/>
      <w:lvlText w:val="•"/>
      <w:lvlJc w:val="left"/>
      <w:pPr>
        <w:ind w:left="1710" w:hanging="708"/>
      </w:pPr>
      <w:rPr>
        <w:rFonts w:hint="default"/>
        <w:lang w:val="ru-RU" w:eastAsia="en-US" w:bidi="ar-SA"/>
      </w:rPr>
    </w:lvl>
    <w:lvl w:ilvl="2" w:tplc="F4FE6F9E">
      <w:numFmt w:val="bullet"/>
      <w:lvlText w:val="•"/>
      <w:lvlJc w:val="left"/>
      <w:pPr>
        <w:ind w:left="2715" w:hanging="708"/>
      </w:pPr>
      <w:rPr>
        <w:rFonts w:hint="default"/>
        <w:lang w:val="ru-RU" w:eastAsia="en-US" w:bidi="ar-SA"/>
      </w:rPr>
    </w:lvl>
    <w:lvl w:ilvl="3" w:tplc="947E20D0">
      <w:numFmt w:val="bullet"/>
      <w:lvlText w:val="•"/>
      <w:lvlJc w:val="left"/>
      <w:pPr>
        <w:ind w:left="3719" w:hanging="708"/>
      </w:pPr>
      <w:rPr>
        <w:rFonts w:hint="default"/>
        <w:lang w:val="ru-RU" w:eastAsia="en-US" w:bidi="ar-SA"/>
      </w:rPr>
    </w:lvl>
    <w:lvl w:ilvl="4" w:tplc="1D78C87A">
      <w:numFmt w:val="bullet"/>
      <w:lvlText w:val="•"/>
      <w:lvlJc w:val="left"/>
      <w:pPr>
        <w:ind w:left="4724" w:hanging="708"/>
      </w:pPr>
      <w:rPr>
        <w:rFonts w:hint="default"/>
        <w:lang w:val="ru-RU" w:eastAsia="en-US" w:bidi="ar-SA"/>
      </w:rPr>
    </w:lvl>
    <w:lvl w:ilvl="5" w:tplc="7204A38A">
      <w:numFmt w:val="bullet"/>
      <w:lvlText w:val="•"/>
      <w:lvlJc w:val="left"/>
      <w:pPr>
        <w:ind w:left="5729" w:hanging="708"/>
      </w:pPr>
      <w:rPr>
        <w:rFonts w:hint="default"/>
        <w:lang w:val="ru-RU" w:eastAsia="en-US" w:bidi="ar-SA"/>
      </w:rPr>
    </w:lvl>
    <w:lvl w:ilvl="6" w:tplc="549E81EE">
      <w:numFmt w:val="bullet"/>
      <w:lvlText w:val="•"/>
      <w:lvlJc w:val="left"/>
      <w:pPr>
        <w:ind w:left="6733" w:hanging="708"/>
      </w:pPr>
      <w:rPr>
        <w:rFonts w:hint="default"/>
        <w:lang w:val="ru-RU" w:eastAsia="en-US" w:bidi="ar-SA"/>
      </w:rPr>
    </w:lvl>
    <w:lvl w:ilvl="7" w:tplc="EA427762">
      <w:numFmt w:val="bullet"/>
      <w:lvlText w:val="•"/>
      <w:lvlJc w:val="left"/>
      <w:pPr>
        <w:ind w:left="7738" w:hanging="708"/>
      </w:pPr>
      <w:rPr>
        <w:rFonts w:hint="default"/>
        <w:lang w:val="ru-RU" w:eastAsia="en-US" w:bidi="ar-SA"/>
      </w:rPr>
    </w:lvl>
    <w:lvl w:ilvl="8" w:tplc="64F453EA">
      <w:numFmt w:val="bullet"/>
      <w:lvlText w:val="•"/>
      <w:lvlJc w:val="left"/>
      <w:pPr>
        <w:ind w:left="8743" w:hanging="708"/>
      </w:pPr>
      <w:rPr>
        <w:rFonts w:hint="default"/>
        <w:lang w:val="ru-RU" w:eastAsia="en-US" w:bidi="ar-SA"/>
      </w:rPr>
    </w:lvl>
  </w:abstractNum>
  <w:abstractNum w:abstractNumId="24" w15:restartNumberingAfterBreak="0">
    <w:nsid w:val="552F4457"/>
    <w:multiLevelType w:val="hybridMultilevel"/>
    <w:tmpl w:val="29D2E676"/>
    <w:lvl w:ilvl="0" w:tplc="0C905C02">
      <w:start w:val="1"/>
      <w:numFmt w:val="decimal"/>
      <w:lvlText w:val="%1)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25" w15:restartNumberingAfterBreak="0">
    <w:nsid w:val="55C40C77"/>
    <w:multiLevelType w:val="hybridMultilevel"/>
    <w:tmpl w:val="64B6EEBC"/>
    <w:lvl w:ilvl="0" w:tplc="57A018F2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157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243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329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416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502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588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674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7611" w:hanging="708"/>
      </w:pPr>
      <w:rPr>
        <w:rFonts w:hint="default"/>
        <w:lang w:val="ru-RU" w:eastAsia="en-US" w:bidi="ar-SA"/>
      </w:rPr>
    </w:lvl>
  </w:abstractNum>
  <w:abstractNum w:abstractNumId="26" w15:restartNumberingAfterBreak="0">
    <w:nsid w:val="59625DF5"/>
    <w:multiLevelType w:val="hybridMultilevel"/>
    <w:tmpl w:val="F2DEB7B4"/>
    <w:lvl w:ilvl="0" w:tplc="015C631A">
      <w:start w:val="1"/>
      <w:numFmt w:val="decimal"/>
      <w:lvlText w:val="%1."/>
      <w:lvlJc w:val="left"/>
      <w:pPr>
        <w:ind w:left="564" w:hanging="246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BDE6976">
      <w:numFmt w:val="none"/>
      <w:lvlText w:val=""/>
      <w:lvlJc w:val="left"/>
      <w:pPr>
        <w:tabs>
          <w:tab w:val="num" w:pos="360"/>
        </w:tabs>
      </w:pPr>
    </w:lvl>
    <w:lvl w:ilvl="2" w:tplc="5CF24170">
      <w:numFmt w:val="none"/>
      <w:lvlText w:val=""/>
      <w:lvlJc w:val="left"/>
      <w:pPr>
        <w:tabs>
          <w:tab w:val="num" w:pos="360"/>
        </w:tabs>
      </w:pPr>
    </w:lvl>
    <w:lvl w:ilvl="3" w:tplc="F2DA42C0">
      <w:numFmt w:val="bullet"/>
      <w:lvlText w:val="•"/>
      <w:lvlJc w:val="left"/>
      <w:pPr>
        <w:ind w:left="2030" w:hanging="543"/>
      </w:pPr>
      <w:rPr>
        <w:rFonts w:hint="default"/>
        <w:lang w:val="ru-RU" w:eastAsia="en-US" w:bidi="ar-SA"/>
      </w:rPr>
    </w:lvl>
    <w:lvl w:ilvl="4" w:tplc="20BAD6AC">
      <w:numFmt w:val="bullet"/>
      <w:lvlText w:val="•"/>
      <w:lvlJc w:val="left"/>
      <w:pPr>
        <w:ind w:left="3201" w:hanging="543"/>
      </w:pPr>
      <w:rPr>
        <w:rFonts w:hint="default"/>
        <w:lang w:val="ru-RU" w:eastAsia="en-US" w:bidi="ar-SA"/>
      </w:rPr>
    </w:lvl>
    <w:lvl w:ilvl="5" w:tplc="22C68BCC">
      <w:numFmt w:val="bullet"/>
      <w:lvlText w:val="•"/>
      <w:lvlJc w:val="left"/>
      <w:pPr>
        <w:ind w:left="4371" w:hanging="543"/>
      </w:pPr>
      <w:rPr>
        <w:rFonts w:hint="default"/>
        <w:lang w:val="ru-RU" w:eastAsia="en-US" w:bidi="ar-SA"/>
      </w:rPr>
    </w:lvl>
    <w:lvl w:ilvl="6" w:tplc="B6128992">
      <w:numFmt w:val="bullet"/>
      <w:lvlText w:val="•"/>
      <w:lvlJc w:val="left"/>
      <w:pPr>
        <w:ind w:left="5542" w:hanging="543"/>
      </w:pPr>
      <w:rPr>
        <w:rFonts w:hint="default"/>
        <w:lang w:val="ru-RU" w:eastAsia="en-US" w:bidi="ar-SA"/>
      </w:rPr>
    </w:lvl>
    <w:lvl w:ilvl="7" w:tplc="48FEB7EA">
      <w:numFmt w:val="bullet"/>
      <w:lvlText w:val="•"/>
      <w:lvlJc w:val="left"/>
      <w:pPr>
        <w:ind w:left="6712" w:hanging="543"/>
      </w:pPr>
      <w:rPr>
        <w:rFonts w:hint="default"/>
        <w:lang w:val="ru-RU" w:eastAsia="en-US" w:bidi="ar-SA"/>
      </w:rPr>
    </w:lvl>
    <w:lvl w:ilvl="8" w:tplc="11F41BDA">
      <w:numFmt w:val="bullet"/>
      <w:lvlText w:val="•"/>
      <w:lvlJc w:val="left"/>
      <w:pPr>
        <w:ind w:left="7883" w:hanging="543"/>
      </w:pPr>
      <w:rPr>
        <w:rFonts w:hint="default"/>
        <w:lang w:val="ru-RU" w:eastAsia="en-US" w:bidi="ar-SA"/>
      </w:rPr>
    </w:lvl>
  </w:abstractNum>
  <w:abstractNum w:abstractNumId="27" w15:restartNumberingAfterBreak="0">
    <w:nsid w:val="5C6F4FCD"/>
    <w:multiLevelType w:val="hybridMultilevel"/>
    <w:tmpl w:val="E1343584"/>
    <w:lvl w:ilvl="0" w:tplc="013248D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28" w15:restartNumberingAfterBreak="0">
    <w:nsid w:val="6383592E"/>
    <w:multiLevelType w:val="multilevel"/>
    <w:tmpl w:val="274CEE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9" w15:restartNumberingAfterBreak="0">
    <w:nsid w:val="6A5D4785"/>
    <w:multiLevelType w:val="hybridMultilevel"/>
    <w:tmpl w:val="FCA2A04C"/>
    <w:lvl w:ilvl="0" w:tplc="F2D42FB4">
      <w:numFmt w:val="bullet"/>
      <w:lvlText w:val=""/>
      <w:lvlJc w:val="left"/>
      <w:pPr>
        <w:ind w:left="1025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6E8FD5C">
      <w:numFmt w:val="bullet"/>
      <w:lvlText w:val="•"/>
      <w:lvlJc w:val="left"/>
      <w:pPr>
        <w:ind w:left="1940" w:hanging="346"/>
      </w:pPr>
      <w:rPr>
        <w:rFonts w:hint="default"/>
        <w:lang w:val="ru-RU" w:eastAsia="en-US" w:bidi="ar-SA"/>
      </w:rPr>
    </w:lvl>
    <w:lvl w:ilvl="2" w:tplc="3B429B8E">
      <w:numFmt w:val="bullet"/>
      <w:lvlText w:val="•"/>
      <w:lvlJc w:val="left"/>
      <w:pPr>
        <w:ind w:left="2860" w:hanging="346"/>
      </w:pPr>
      <w:rPr>
        <w:rFonts w:hint="default"/>
        <w:lang w:val="ru-RU" w:eastAsia="en-US" w:bidi="ar-SA"/>
      </w:rPr>
    </w:lvl>
    <w:lvl w:ilvl="3" w:tplc="FF16AB5A">
      <w:numFmt w:val="bullet"/>
      <w:lvlText w:val="•"/>
      <w:lvlJc w:val="left"/>
      <w:pPr>
        <w:ind w:left="3781" w:hanging="346"/>
      </w:pPr>
      <w:rPr>
        <w:rFonts w:hint="default"/>
        <w:lang w:val="ru-RU" w:eastAsia="en-US" w:bidi="ar-SA"/>
      </w:rPr>
    </w:lvl>
    <w:lvl w:ilvl="4" w:tplc="2406593C">
      <w:numFmt w:val="bullet"/>
      <w:lvlText w:val="•"/>
      <w:lvlJc w:val="left"/>
      <w:pPr>
        <w:ind w:left="4701" w:hanging="346"/>
      </w:pPr>
      <w:rPr>
        <w:rFonts w:hint="default"/>
        <w:lang w:val="ru-RU" w:eastAsia="en-US" w:bidi="ar-SA"/>
      </w:rPr>
    </w:lvl>
    <w:lvl w:ilvl="5" w:tplc="DC94AB00">
      <w:numFmt w:val="bullet"/>
      <w:lvlText w:val="•"/>
      <w:lvlJc w:val="left"/>
      <w:pPr>
        <w:ind w:left="5622" w:hanging="346"/>
      </w:pPr>
      <w:rPr>
        <w:rFonts w:hint="default"/>
        <w:lang w:val="ru-RU" w:eastAsia="en-US" w:bidi="ar-SA"/>
      </w:rPr>
    </w:lvl>
    <w:lvl w:ilvl="6" w:tplc="89085AD4">
      <w:numFmt w:val="bullet"/>
      <w:lvlText w:val="•"/>
      <w:lvlJc w:val="left"/>
      <w:pPr>
        <w:ind w:left="6542" w:hanging="346"/>
      </w:pPr>
      <w:rPr>
        <w:rFonts w:hint="default"/>
        <w:lang w:val="ru-RU" w:eastAsia="en-US" w:bidi="ar-SA"/>
      </w:rPr>
    </w:lvl>
    <w:lvl w:ilvl="7" w:tplc="F334C4BA">
      <w:numFmt w:val="bullet"/>
      <w:lvlText w:val="•"/>
      <w:lvlJc w:val="left"/>
      <w:pPr>
        <w:ind w:left="7462" w:hanging="346"/>
      </w:pPr>
      <w:rPr>
        <w:rFonts w:hint="default"/>
        <w:lang w:val="ru-RU" w:eastAsia="en-US" w:bidi="ar-SA"/>
      </w:rPr>
    </w:lvl>
    <w:lvl w:ilvl="8" w:tplc="C8781E4C">
      <w:numFmt w:val="bullet"/>
      <w:lvlText w:val="•"/>
      <w:lvlJc w:val="left"/>
      <w:pPr>
        <w:ind w:left="8383" w:hanging="346"/>
      </w:pPr>
      <w:rPr>
        <w:rFonts w:hint="default"/>
        <w:lang w:val="ru-RU" w:eastAsia="en-US" w:bidi="ar-SA"/>
      </w:rPr>
    </w:lvl>
  </w:abstractNum>
  <w:abstractNum w:abstractNumId="30" w15:restartNumberingAfterBreak="0">
    <w:nsid w:val="6B450FFA"/>
    <w:multiLevelType w:val="hybridMultilevel"/>
    <w:tmpl w:val="BCD4AC74"/>
    <w:lvl w:ilvl="0" w:tplc="4AD89CDE">
      <w:start w:val="1"/>
      <w:numFmt w:val="decimal"/>
      <w:lvlText w:val="%1."/>
      <w:lvlJc w:val="left"/>
      <w:pPr>
        <w:ind w:left="564" w:hanging="24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91C498B6">
      <w:numFmt w:val="none"/>
      <w:lvlText w:val=""/>
      <w:lvlJc w:val="left"/>
      <w:pPr>
        <w:tabs>
          <w:tab w:val="num" w:pos="360"/>
        </w:tabs>
      </w:pPr>
    </w:lvl>
    <w:lvl w:ilvl="2" w:tplc="1C9256DE">
      <w:numFmt w:val="none"/>
      <w:lvlText w:val=""/>
      <w:lvlJc w:val="left"/>
      <w:pPr>
        <w:tabs>
          <w:tab w:val="num" w:pos="360"/>
        </w:tabs>
      </w:pPr>
    </w:lvl>
    <w:lvl w:ilvl="3" w:tplc="12DCED88">
      <w:numFmt w:val="bullet"/>
      <w:lvlText w:val="•"/>
      <w:lvlJc w:val="left"/>
      <w:pPr>
        <w:ind w:left="2083" w:hanging="604"/>
      </w:pPr>
      <w:rPr>
        <w:rFonts w:hint="default"/>
        <w:lang w:val="ru-RU" w:eastAsia="en-US" w:bidi="ar-SA"/>
      </w:rPr>
    </w:lvl>
    <w:lvl w:ilvl="4" w:tplc="2F68FED0">
      <w:numFmt w:val="bullet"/>
      <w:lvlText w:val="•"/>
      <w:lvlJc w:val="left"/>
      <w:pPr>
        <w:ind w:left="3246" w:hanging="604"/>
      </w:pPr>
      <w:rPr>
        <w:rFonts w:hint="default"/>
        <w:lang w:val="ru-RU" w:eastAsia="en-US" w:bidi="ar-SA"/>
      </w:rPr>
    </w:lvl>
    <w:lvl w:ilvl="5" w:tplc="020C0454">
      <w:numFmt w:val="bullet"/>
      <w:lvlText w:val="•"/>
      <w:lvlJc w:val="left"/>
      <w:pPr>
        <w:ind w:left="4409" w:hanging="604"/>
      </w:pPr>
      <w:rPr>
        <w:rFonts w:hint="default"/>
        <w:lang w:val="ru-RU" w:eastAsia="en-US" w:bidi="ar-SA"/>
      </w:rPr>
    </w:lvl>
    <w:lvl w:ilvl="6" w:tplc="46E66B7C">
      <w:numFmt w:val="bullet"/>
      <w:lvlText w:val="•"/>
      <w:lvlJc w:val="left"/>
      <w:pPr>
        <w:ind w:left="5572" w:hanging="604"/>
      </w:pPr>
      <w:rPr>
        <w:rFonts w:hint="default"/>
        <w:lang w:val="ru-RU" w:eastAsia="en-US" w:bidi="ar-SA"/>
      </w:rPr>
    </w:lvl>
    <w:lvl w:ilvl="7" w:tplc="E6803FE8">
      <w:numFmt w:val="bullet"/>
      <w:lvlText w:val="•"/>
      <w:lvlJc w:val="left"/>
      <w:pPr>
        <w:ind w:left="6735" w:hanging="604"/>
      </w:pPr>
      <w:rPr>
        <w:rFonts w:hint="default"/>
        <w:lang w:val="ru-RU" w:eastAsia="en-US" w:bidi="ar-SA"/>
      </w:rPr>
    </w:lvl>
    <w:lvl w:ilvl="8" w:tplc="F9F61812">
      <w:numFmt w:val="bullet"/>
      <w:lvlText w:val="•"/>
      <w:lvlJc w:val="left"/>
      <w:pPr>
        <w:ind w:left="7898" w:hanging="604"/>
      </w:pPr>
      <w:rPr>
        <w:rFonts w:hint="default"/>
        <w:lang w:val="ru-RU" w:eastAsia="en-US" w:bidi="ar-SA"/>
      </w:rPr>
    </w:lvl>
  </w:abstractNum>
  <w:abstractNum w:abstractNumId="31" w15:restartNumberingAfterBreak="0">
    <w:nsid w:val="6B980194"/>
    <w:multiLevelType w:val="hybridMultilevel"/>
    <w:tmpl w:val="E1CCCF04"/>
    <w:lvl w:ilvl="0" w:tplc="CE0EA112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32" w15:restartNumberingAfterBreak="0">
    <w:nsid w:val="70663FC4"/>
    <w:multiLevelType w:val="hybridMultilevel"/>
    <w:tmpl w:val="8CF88EA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A76496"/>
    <w:multiLevelType w:val="hybridMultilevel"/>
    <w:tmpl w:val="B422332E"/>
    <w:lvl w:ilvl="0" w:tplc="3A32D938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num w:numId="1">
    <w:abstractNumId w:val="30"/>
  </w:num>
  <w:num w:numId="2">
    <w:abstractNumId w:val="29"/>
  </w:num>
  <w:num w:numId="3">
    <w:abstractNumId w:val="26"/>
  </w:num>
  <w:num w:numId="4">
    <w:abstractNumId w:val="18"/>
  </w:num>
  <w:num w:numId="5">
    <w:abstractNumId w:val="2"/>
  </w:num>
  <w:num w:numId="6">
    <w:abstractNumId w:val="19"/>
  </w:num>
  <w:num w:numId="7">
    <w:abstractNumId w:val="17"/>
  </w:num>
  <w:num w:numId="8">
    <w:abstractNumId w:val="28"/>
  </w:num>
  <w:num w:numId="9">
    <w:abstractNumId w:val="4"/>
  </w:num>
  <w:num w:numId="10">
    <w:abstractNumId w:val="7"/>
  </w:num>
  <w:num w:numId="11">
    <w:abstractNumId w:val="12"/>
  </w:num>
  <w:num w:numId="12">
    <w:abstractNumId w:val="21"/>
  </w:num>
  <w:num w:numId="13">
    <w:abstractNumId w:val="23"/>
  </w:num>
  <w:num w:numId="14">
    <w:abstractNumId w:val="25"/>
  </w:num>
  <w:num w:numId="15">
    <w:abstractNumId w:val="11"/>
  </w:num>
  <w:num w:numId="16">
    <w:abstractNumId w:val="15"/>
  </w:num>
  <w:num w:numId="17">
    <w:abstractNumId w:val="32"/>
  </w:num>
  <w:num w:numId="18">
    <w:abstractNumId w:val="16"/>
  </w:num>
  <w:num w:numId="19">
    <w:abstractNumId w:val="0"/>
  </w:num>
  <w:num w:numId="20">
    <w:abstractNumId w:val="1"/>
  </w:num>
  <w:num w:numId="21">
    <w:abstractNumId w:val="9"/>
  </w:num>
  <w:num w:numId="22">
    <w:abstractNumId w:val="27"/>
  </w:num>
  <w:num w:numId="23">
    <w:abstractNumId w:val="24"/>
  </w:num>
  <w:num w:numId="24">
    <w:abstractNumId w:val="13"/>
  </w:num>
  <w:num w:numId="25">
    <w:abstractNumId w:val="6"/>
  </w:num>
  <w:num w:numId="26">
    <w:abstractNumId w:val="10"/>
  </w:num>
  <w:num w:numId="27">
    <w:abstractNumId w:val="8"/>
  </w:num>
  <w:num w:numId="28">
    <w:abstractNumId w:val="14"/>
  </w:num>
  <w:num w:numId="29">
    <w:abstractNumId w:val="33"/>
  </w:num>
  <w:num w:numId="30">
    <w:abstractNumId w:val="31"/>
  </w:num>
  <w:num w:numId="31">
    <w:abstractNumId w:val="20"/>
  </w:num>
  <w:num w:numId="32">
    <w:abstractNumId w:val="3"/>
  </w:num>
  <w:num w:numId="33">
    <w:abstractNumId w:val="5"/>
  </w:num>
  <w:num w:numId="3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3947"/>
    <w:rsid w:val="00037B35"/>
    <w:rsid w:val="000A5F1D"/>
    <w:rsid w:val="000B3B41"/>
    <w:rsid w:val="000E3A7F"/>
    <w:rsid w:val="000E6FCC"/>
    <w:rsid w:val="0012077D"/>
    <w:rsid w:val="0014570C"/>
    <w:rsid w:val="00176708"/>
    <w:rsid w:val="001D3194"/>
    <w:rsid w:val="001D74DB"/>
    <w:rsid w:val="001D798F"/>
    <w:rsid w:val="002251CA"/>
    <w:rsid w:val="0026606E"/>
    <w:rsid w:val="00273658"/>
    <w:rsid w:val="00283947"/>
    <w:rsid w:val="00284CCB"/>
    <w:rsid w:val="002D69FA"/>
    <w:rsid w:val="002E1DD9"/>
    <w:rsid w:val="002F2B3E"/>
    <w:rsid w:val="002F79F2"/>
    <w:rsid w:val="003242E7"/>
    <w:rsid w:val="00331565"/>
    <w:rsid w:val="00340ACB"/>
    <w:rsid w:val="00341465"/>
    <w:rsid w:val="00364E13"/>
    <w:rsid w:val="003A00FE"/>
    <w:rsid w:val="003B19F8"/>
    <w:rsid w:val="003B2387"/>
    <w:rsid w:val="003D18D1"/>
    <w:rsid w:val="003E2A71"/>
    <w:rsid w:val="003F3180"/>
    <w:rsid w:val="00406457"/>
    <w:rsid w:val="00431969"/>
    <w:rsid w:val="00473852"/>
    <w:rsid w:val="004D0F99"/>
    <w:rsid w:val="004F1469"/>
    <w:rsid w:val="0053113C"/>
    <w:rsid w:val="00545CEB"/>
    <w:rsid w:val="00560972"/>
    <w:rsid w:val="005C2E31"/>
    <w:rsid w:val="005F6655"/>
    <w:rsid w:val="006370D5"/>
    <w:rsid w:val="006423D2"/>
    <w:rsid w:val="00646058"/>
    <w:rsid w:val="0067186C"/>
    <w:rsid w:val="00684245"/>
    <w:rsid w:val="00690EDF"/>
    <w:rsid w:val="006B1856"/>
    <w:rsid w:val="006B2EEB"/>
    <w:rsid w:val="006B5754"/>
    <w:rsid w:val="007910B4"/>
    <w:rsid w:val="007B6820"/>
    <w:rsid w:val="007F6C57"/>
    <w:rsid w:val="00806CED"/>
    <w:rsid w:val="00826DD3"/>
    <w:rsid w:val="0087082D"/>
    <w:rsid w:val="008C530B"/>
    <w:rsid w:val="008E2927"/>
    <w:rsid w:val="00934DE6"/>
    <w:rsid w:val="00984602"/>
    <w:rsid w:val="009A1DA7"/>
    <w:rsid w:val="009C2DEA"/>
    <w:rsid w:val="009C428B"/>
    <w:rsid w:val="009F0147"/>
    <w:rsid w:val="00A147FA"/>
    <w:rsid w:val="00A32E32"/>
    <w:rsid w:val="00A41148"/>
    <w:rsid w:val="00A41BDC"/>
    <w:rsid w:val="00A438E9"/>
    <w:rsid w:val="00A615A3"/>
    <w:rsid w:val="00AB2850"/>
    <w:rsid w:val="00AB783A"/>
    <w:rsid w:val="00AE6F62"/>
    <w:rsid w:val="00AF599A"/>
    <w:rsid w:val="00B45013"/>
    <w:rsid w:val="00B5727E"/>
    <w:rsid w:val="00B61D56"/>
    <w:rsid w:val="00B6424C"/>
    <w:rsid w:val="00B70BC3"/>
    <w:rsid w:val="00B71AA1"/>
    <w:rsid w:val="00B942D2"/>
    <w:rsid w:val="00BA29C8"/>
    <w:rsid w:val="00BB0423"/>
    <w:rsid w:val="00BC685B"/>
    <w:rsid w:val="00BC7ACF"/>
    <w:rsid w:val="00BD540C"/>
    <w:rsid w:val="00C43B8D"/>
    <w:rsid w:val="00C526CC"/>
    <w:rsid w:val="00C924EB"/>
    <w:rsid w:val="00CA573C"/>
    <w:rsid w:val="00CD1998"/>
    <w:rsid w:val="00D143F5"/>
    <w:rsid w:val="00D25F0F"/>
    <w:rsid w:val="00D520E2"/>
    <w:rsid w:val="00D541ED"/>
    <w:rsid w:val="00D54E28"/>
    <w:rsid w:val="00D75D07"/>
    <w:rsid w:val="00D812A8"/>
    <w:rsid w:val="00DA648A"/>
    <w:rsid w:val="00DA757B"/>
    <w:rsid w:val="00DC6E94"/>
    <w:rsid w:val="00E41B7A"/>
    <w:rsid w:val="00E433A1"/>
    <w:rsid w:val="00E64ED6"/>
    <w:rsid w:val="00E8208E"/>
    <w:rsid w:val="00EB6DD7"/>
    <w:rsid w:val="00EC61A6"/>
    <w:rsid w:val="00ED35AA"/>
    <w:rsid w:val="00ED7173"/>
    <w:rsid w:val="00EE6233"/>
    <w:rsid w:val="00F37846"/>
    <w:rsid w:val="00F45E80"/>
    <w:rsid w:val="00F511B9"/>
    <w:rsid w:val="00F7216D"/>
    <w:rsid w:val="00F91E60"/>
    <w:rsid w:val="00FA4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2CD0C7"/>
  <w15:docId w15:val="{CCD9F395-A6ED-4116-82C1-1D5346B7D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283947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8394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83947"/>
    <w:rPr>
      <w:i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283947"/>
    <w:pPr>
      <w:ind w:left="319"/>
      <w:jc w:val="center"/>
      <w:outlineLvl w:val="1"/>
    </w:pPr>
    <w:rPr>
      <w:b/>
      <w:bCs/>
      <w:sz w:val="24"/>
      <w:szCs w:val="24"/>
    </w:rPr>
  </w:style>
  <w:style w:type="paragraph" w:styleId="a4">
    <w:name w:val="Title"/>
    <w:aliases w:val="Знак"/>
    <w:basedOn w:val="a"/>
    <w:link w:val="a5"/>
    <w:qFormat/>
    <w:rsid w:val="00283947"/>
    <w:pPr>
      <w:spacing w:line="309" w:lineRule="exact"/>
      <w:ind w:left="2251" w:right="2479"/>
      <w:jc w:val="center"/>
    </w:pPr>
    <w:rPr>
      <w:b/>
      <w:bCs/>
      <w:sz w:val="28"/>
      <w:szCs w:val="28"/>
    </w:rPr>
  </w:style>
  <w:style w:type="paragraph" w:styleId="a6">
    <w:name w:val="List Paragraph"/>
    <w:basedOn w:val="a"/>
    <w:uiPriority w:val="34"/>
    <w:qFormat/>
    <w:rsid w:val="00283947"/>
    <w:pPr>
      <w:spacing w:line="293" w:lineRule="exact"/>
      <w:ind w:left="1025" w:hanging="346"/>
    </w:pPr>
  </w:style>
  <w:style w:type="paragraph" w:customStyle="1" w:styleId="TableParagraph">
    <w:name w:val="Table Paragraph"/>
    <w:basedOn w:val="a"/>
    <w:uiPriority w:val="1"/>
    <w:qFormat/>
    <w:rsid w:val="00283947"/>
  </w:style>
  <w:style w:type="paragraph" w:customStyle="1" w:styleId="Default">
    <w:name w:val="Default"/>
    <w:rsid w:val="00AB783A"/>
    <w:pPr>
      <w:widowControl/>
      <w:adjustRightInd w:val="0"/>
    </w:pPr>
    <w:rPr>
      <w:rFonts w:ascii="Cambria" w:hAnsi="Cambria" w:cs="Cambria"/>
      <w:color w:val="000000"/>
      <w:sz w:val="24"/>
      <w:szCs w:val="24"/>
      <w:lang w:val="ru-RU"/>
    </w:rPr>
  </w:style>
  <w:style w:type="paragraph" w:styleId="a7">
    <w:name w:val="Body Text Indent"/>
    <w:basedOn w:val="a"/>
    <w:link w:val="a8"/>
    <w:uiPriority w:val="99"/>
    <w:unhideWhenUsed/>
    <w:rsid w:val="00284CCB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rsid w:val="00284CCB"/>
    <w:rPr>
      <w:rFonts w:ascii="Times New Roman" w:eastAsia="Times New Roman" w:hAnsi="Times New Roman" w:cs="Times New Roman"/>
      <w:lang w:val="ru-RU"/>
    </w:rPr>
  </w:style>
  <w:style w:type="character" w:customStyle="1" w:styleId="a5">
    <w:name w:val="Заголовок Знак"/>
    <w:aliases w:val="Знак Знак"/>
    <w:basedOn w:val="a0"/>
    <w:link w:val="a4"/>
    <w:rsid w:val="00D143F5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9">
    <w:name w:val="Table Grid"/>
    <w:basedOn w:val="a1"/>
    <w:uiPriority w:val="59"/>
    <w:rsid w:val="002251C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A615A3"/>
    <w:rPr>
      <w:color w:val="0000FF"/>
      <w:u w:val="single"/>
    </w:rPr>
  </w:style>
  <w:style w:type="paragraph" w:styleId="ab">
    <w:name w:val="Normal (Web)"/>
    <w:basedOn w:val="a"/>
    <w:uiPriority w:val="99"/>
    <w:semiHidden/>
    <w:unhideWhenUsed/>
    <w:rsid w:val="00EE623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6606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6606E"/>
    <w:rPr>
      <w:rFonts w:ascii="Tahoma" w:eastAsia="Times New Roman" w:hAnsi="Tahoma" w:cs="Tahoma"/>
      <w:sz w:val="16"/>
      <w:szCs w:val="16"/>
      <w:lang w:val="ru-RU"/>
    </w:rPr>
  </w:style>
  <w:style w:type="character" w:styleId="ae">
    <w:name w:val="FollowedHyperlink"/>
    <w:basedOn w:val="a0"/>
    <w:uiPriority w:val="99"/>
    <w:semiHidden/>
    <w:unhideWhenUsed/>
    <w:rsid w:val="00340ACB"/>
    <w:rPr>
      <w:color w:val="800080" w:themeColor="followedHyperlink"/>
      <w:u w:val="single"/>
    </w:rPr>
  </w:style>
  <w:style w:type="character" w:customStyle="1" w:styleId="3">
    <w:name w:val="Основной текст (3)_"/>
    <w:link w:val="30"/>
    <w:rsid w:val="003F3180"/>
    <w:rPr>
      <w:spacing w:val="1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3F3180"/>
    <w:pPr>
      <w:shd w:val="clear" w:color="auto" w:fill="FFFFFF"/>
      <w:autoSpaceDE/>
      <w:autoSpaceDN/>
      <w:spacing w:after="660" w:line="960" w:lineRule="exact"/>
      <w:jc w:val="center"/>
    </w:pPr>
    <w:rPr>
      <w:rFonts w:asciiTheme="minorHAnsi" w:eastAsiaTheme="minorHAnsi" w:hAnsiTheme="minorHAnsi" w:cstheme="minorBidi"/>
      <w:spacing w:val="1"/>
      <w:sz w:val="26"/>
      <w:szCs w:val="26"/>
      <w:lang w:val="en-US"/>
    </w:rPr>
  </w:style>
  <w:style w:type="paragraph" w:styleId="af">
    <w:name w:val="header"/>
    <w:basedOn w:val="a"/>
    <w:link w:val="af0"/>
    <w:uiPriority w:val="99"/>
    <w:unhideWhenUsed/>
    <w:rsid w:val="00E41B7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E41B7A"/>
    <w:rPr>
      <w:rFonts w:ascii="Times New Roman" w:eastAsia="Times New Roman" w:hAnsi="Times New Roman" w:cs="Times New Roman"/>
      <w:lang w:val="ru-RU"/>
    </w:rPr>
  </w:style>
  <w:style w:type="paragraph" w:styleId="af1">
    <w:name w:val="footer"/>
    <w:basedOn w:val="a"/>
    <w:link w:val="af2"/>
    <w:uiPriority w:val="99"/>
    <w:unhideWhenUsed/>
    <w:rsid w:val="00E41B7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E41B7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52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512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195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6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94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33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11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84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9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7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59673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1007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1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0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45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26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2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93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396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02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0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8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82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57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027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29379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0305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0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0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0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26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27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80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0878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8660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83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14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32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307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04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92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4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66413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052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4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49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60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3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2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378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06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46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36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87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33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7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02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0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8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66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806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8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8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85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4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20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36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30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016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0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3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9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17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73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8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97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3769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4271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09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21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30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60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7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86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hyperlink" Target="http://obrnadzor.gov.ru/ru/activity/main_directions/cert_9/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hyperlink" Target="https://fipi.ru/oge/demoversii-specifikacii-kodifikatory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hyperlink" Target="https://fipi.ru/oge/normativno-pravovye-dokumenty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yperlink" Target="https://fipi.ru/oge/demoversii-specifikacii-kodifikatory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810736-EF5D-4781-9201-47A1E8E68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2945</Words>
  <Characters>16790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ДЕПАРТАМЕНТ ОБРАЗОВАНИЯ И НАУКИ АРХАНГЕЛЬСКОЙ ОБЛАСТИ</vt:lpstr>
    </vt:vector>
  </TitlesOfParts>
  <Company/>
  <LinksUpToDate>false</LinksUpToDate>
  <CharactersWithSpaces>19696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ДЕПАРТАМЕНТ ОБРАЗОВАНИЯ И НАУКИ АРХАНГЕЛЬСКОЙ ОБЛАСТИ</dc:title>
  <dc:creator>Точилина</dc:creator>
  <cp:lastModifiedBy>Sadmcronao@outlook.com</cp:lastModifiedBy>
  <cp:revision>2</cp:revision>
  <cp:lastPrinted>2021-04-05T11:52:00Z</cp:lastPrinted>
  <dcterms:created xsi:type="dcterms:W3CDTF">2025-02-12T12:50:00Z</dcterms:created>
  <dcterms:modified xsi:type="dcterms:W3CDTF">2025-02-12T12:50:00Z</dcterms:modified>
</cp:coreProperties>
</file>